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98" w:rsidRPr="006707CA" w:rsidRDefault="00B07998" w:rsidP="00B07998">
      <w:pPr>
        <w:jc w:val="center"/>
        <w:rPr>
          <w:rFonts w:asciiTheme="majorBidi" w:hAnsiTheme="majorBidi" w:cstheme="majorBidi"/>
          <w:b/>
          <w:bCs/>
          <w:sz w:val="32"/>
          <w:szCs w:val="32"/>
        </w:rPr>
      </w:pPr>
      <w:r w:rsidRPr="006707CA">
        <w:rPr>
          <w:rFonts w:asciiTheme="majorBidi" w:hAnsiTheme="majorBidi" w:cstheme="majorBidi"/>
          <w:b/>
          <w:bCs/>
          <w:sz w:val="32"/>
          <w:szCs w:val="32"/>
        </w:rPr>
        <w:t>Palestine Polytechnic University</w:t>
      </w:r>
    </w:p>
    <w:p w:rsidR="00B07998" w:rsidRPr="006707CA" w:rsidRDefault="00B07998" w:rsidP="00B07998">
      <w:pPr>
        <w:jc w:val="center"/>
        <w:rPr>
          <w:rFonts w:asciiTheme="majorBidi" w:hAnsiTheme="majorBidi" w:cstheme="majorBidi"/>
          <w:b/>
          <w:bCs/>
          <w:sz w:val="32"/>
          <w:szCs w:val="32"/>
        </w:rPr>
      </w:pPr>
      <w:r>
        <w:rPr>
          <w:rFonts w:asciiTheme="majorBidi" w:hAnsiTheme="majorBidi" w:cstheme="majorBidi"/>
          <w:b/>
          <w:bCs/>
          <w:noProof/>
          <w:sz w:val="32"/>
          <w:szCs w:val="32"/>
        </w:rPr>
        <w:drawing>
          <wp:inline distT="0" distB="0" distL="0" distR="0">
            <wp:extent cx="2473960" cy="2743200"/>
            <wp:effectExtent l="0" t="0" r="0" b="0"/>
            <wp:docPr id="1" name="Picture 1" descr="230px-Palestine_Polytechnic_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0px-Palestine_Polytechnic_Univers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3960" cy="2743200"/>
                    </a:xfrm>
                    <a:prstGeom prst="rect">
                      <a:avLst/>
                    </a:prstGeom>
                    <a:noFill/>
                    <a:ln>
                      <a:noFill/>
                    </a:ln>
                  </pic:spPr>
                </pic:pic>
              </a:graphicData>
            </a:graphic>
          </wp:inline>
        </w:drawing>
      </w:r>
    </w:p>
    <w:p w:rsidR="00B07998" w:rsidRPr="006707CA" w:rsidRDefault="00B07998" w:rsidP="00B07998">
      <w:pPr>
        <w:jc w:val="center"/>
        <w:rPr>
          <w:rFonts w:asciiTheme="majorBidi" w:hAnsiTheme="majorBidi" w:cstheme="majorBidi"/>
          <w:b/>
          <w:bCs/>
          <w:sz w:val="32"/>
          <w:szCs w:val="32"/>
        </w:rPr>
      </w:pPr>
      <w:r w:rsidRPr="006707CA">
        <w:rPr>
          <w:rFonts w:asciiTheme="majorBidi" w:hAnsiTheme="majorBidi" w:cstheme="majorBidi"/>
          <w:b/>
          <w:bCs/>
          <w:sz w:val="32"/>
          <w:szCs w:val="32"/>
        </w:rPr>
        <w:t>College of Engineering</w:t>
      </w:r>
    </w:p>
    <w:p w:rsidR="00B07998" w:rsidRPr="006707CA" w:rsidRDefault="00B07998" w:rsidP="00B07998">
      <w:pPr>
        <w:jc w:val="center"/>
        <w:rPr>
          <w:rFonts w:asciiTheme="majorBidi" w:hAnsiTheme="majorBidi" w:cstheme="majorBidi"/>
          <w:b/>
          <w:bCs/>
          <w:sz w:val="32"/>
          <w:szCs w:val="32"/>
        </w:rPr>
      </w:pPr>
      <w:r w:rsidRPr="006707CA">
        <w:rPr>
          <w:rFonts w:asciiTheme="majorBidi" w:hAnsiTheme="majorBidi" w:cstheme="majorBidi"/>
          <w:b/>
          <w:bCs/>
          <w:sz w:val="32"/>
          <w:szCs w:val="32"/>
        </w:rPr>
        <w:t>Civil and architectural department</w:t>
      </w:r>
    </w:p>
    <w:p w:rsidR="00B07998" w:rsidRDefault="00B07998" w:rsidP="00B07998">
      <w:pPr>
        <w:jc w:val="center"/>
        <w:rPr>
          <w:rFonts w:asciiTheme="majorBidi" w:hAnsiTheme="majorBidi" w:cstheme="majorBidi"/>
          <w:b/>
          <w:bCs/>
          <w:sz w:val="32"/>
          <w:szCs w:val="32"/>
        </w:rPr>
      </w:pPr>
      <w:r w:rsidRPr="006707CA">
        <w:rPr>
          <w:rFonts w:asciiTheme="majorBidi" w:hAnsiTheme="majorBidi" w:cstheme="majorBidi"/>
          <w:b/>
          <w:bCs/>
          <w:sz w:val="32"/>
          <w:szCs w:val="32"/>
        </w:rPr>
        <w:t>Architectural Design 6</w:t>
      </w:r>
    </w:p>
    <w:p w:rsidR="00B07998" w:rsidRPr="006707CA" w:rsidRDefault="00B07998" w:rsidP="00B07998">
      <w:pPr>
        <w:jc w:val="center"/>
        <w:rPr>
          <w:rFonts w:asciiTheme="majorBidi" w:hAnsiTheme="majorBidi" w:cstheme="majorBidi"/>
          <w:b/>
          <w:bCs/>
          <w:sz w:val="32"/>
          <w:szCs w:val="32"/>
        </w:rPr>
      </w:pPr>
      <w:r>
        <w:rPr>
          <w:rFonts w:asciiTheme="majorBidi" w:hAnsiTheme="majorBidi" w:cstheme="majorBidi"/>
          <w:b/>
          <w:bCs/>
          <w:sz w:val="32"/>
          <w:szCs w:val="32"/>
        </w:rPr>
        <w:t>Project1 – Commercial center</w:t>
      </w:r>
    </w:p>
    <w:p w:rsidR="00B07998" w:rsidRPr="006707CA" w:rsidRDefault="00B07998" w:rsidP="00B07998">
      <w:pPr>
        <w:jc w:val="center"/>
        <w:rPr>
          <w:rFonts w:asciiTheme="majorBidi" w:hAnsiTheme="majorBidi" w:cstheme="majorBidi"/>
          <w:b/>
          <w:bCs/>
          <w:sz w:val="32"/>
          <w:szCs w:val="32"/>
        </w:rPr>
      </w:pPr>
      <w:r w:rsidRPr="006707CA">
        <w:rPr>
          <w:rFonts w:asciiTheme="majorBidi" w:hAnsiTheme="majorBidi" w:cstheme="majorBidi"/>
          <w:b/>
          <w:bCs/>
          <w:sz w:val="32"/>
          <w:szCs w:val="32"/>
        </w:rPr>
        <w:t>Eng. FADI SALAH</w:t>
      </w:r>
    </w:p>
    <w:p w:rsidR="00B07998" w:rsidRDefault="00B07998" w:rsidP="000903BA">
      <w:pPr>
        <w:autoSpaceDE w:val="0"/>
        <w:autoSpaceDN w:val="0"/>
        <w:adjustRightInd w:val="0"/>
        <w:jc w:val="center"/>
        <w:rPr>
          <w:rFonts w:asciiTheme="majorBidi" w:hAnsiTheme="majorBidi" w:cstheme="majorBidi"/>
          <w:b/>
          <w:bCs/>
          <w:sz w:val="40"/>
          <w:szCs w:val="40"/>
        </w:rPr>
      </w:pPr>
      <w:r>
        <w:rPr>
          <w:rFonts w:asciiTheme="majorBidi" w:hAnsiTheme="majorBidi" w:cstheme="majorBidi"/>
          <w:b/>
          <w:bCs/>
          <w:sz w:val="32"/>
          <w:szCs w:val="32"/>
        </w:rPr>
        <w:t>Action Research</w:t>
      </w:r>
    </w:p>
    <w:p w:rsidR="00B07998" w:rsidRDefault="00B07998" w:rsidP="000903BA">
      <w:pPr>
        <w:autoSpaceDE w:val="0"/>
        <w:autoSpaceDN w:val="0"/>
        <w:adjustRightInd w:val="0"/>
        <w:jc w:val="center"/>
        <w:rPr>
          <w:rFonts w:asciiTheme="majorBidi" w:hAnsiTheme="majorBidi" w:cstheme="majorBidi"/>
          <w:b/>
          <w:bCs/>
          <w:sz w:val="40"/>
          <w:szCs w:val="40"/>
        </w:rPr>
      </w:pPr>
    </w:p>
    <w:p w:rsidR="00B07998" w:rsidRDefault="00B07998" w:rsidP="000903BA">
      <w:pPr>
        <w:autoSpaceDE w:val="0"/>
        <w:autoSpaceDN w:val="0"/>
        <w:adjustRightInd w:val="0"/>
        <w:jc w:val="center"/>
        <w:rPr>
          <w:rFonts w:asciiTheme="majorBidi" w:hAnsiTheme="majorBidi" w:cstheme="majorBidi"/>
          <w:b/>
          <w:bCs/>
          <w:sz w:val="40"/>
          <w:szCs w:val="40"/>
        </w:rPr>
      </w:pPr>
    </w:p>
    <w:p w:rsidR="00B07998" w:rsidRDefault="00B07998" w:rsidP="000903BA">
      <w:pPr>
        <w:autoSpaceDE w:val="0"/>
        <w:autoSpaceDN w:val="0"/>
        <w:adjustRightInd w:val="0"/>
        <w:jc w:val="center"/>
        <w:rPr>
          <w:rFonts w:asciiTheme="majorBidi" w:hAnsiTheme="majorBidi" w:cstheme="majorBidi"/>
          <w:b/>
          <w:bCs/>
          <w:sz w:val="40"/>
          <w:szCs w:val="40"/>
        </w:rPr>
      </w:pPr>
    </w:p>
    <w:p w:rsidR="00B07998" w:rsidRDefault="00B07998" w:rsidP="000903BA">
      <w:pPr>
        <w:autoSpaceDE w:val="0"/>
        <w:autoSpaceDN w:val="0"/>
        <w:adjustRightInd w:val="0"/>
        <w:jc w:val="center"/>
        <w:rPr>
          <w:rFonts w:asciiTheme="majorBidi" w:hAnsiTheme="majorBidi" w:cstheme="majorBidi"/>
          <w:b/>
          <w:bCs/>
          <w:sz w:val="40"/>
          <w:szCs w:val="40"/>
        </w:rPr>
      </w:pPr>
    </w:p>
    <w:p w:rsidR="00B07998" w:rsidRDefault="00B07998" w:rsidP="00B07998">
      <w:pPr>
        <w:autoSpaceDE w:val="0"/>
        <w:autoSpaceDN w:val="0"/>
        <w:adjustRightInd w:val="0"/>
        <w:rPr>
          <w:rFonts w:asciiTheme="majorBidi" w:hAnsiTheme="majorBidi" w:cstheme="majorBidi"/>
          <w:b/>
          <w:bCs/>
          <w:sz w:val="40"/>
          <w:szCs w:val="40"/>
        </w:rPr>
      </w:pPr>
      <w:bookmarkStart w:id="0" w:name="_GoBack"/>
      <w:bookmarkEnd w:id="0"/>
    </w:p>
    <w:p w:rsidR="000903BA" w:rsidRPr="005653CC" w:rsidRDefault="00576EA9" w:rsidP="000903BA">
      <w:pPr>
        <w:autoSpaceDE w:val="0"/>
        <w:autoSpaceDN w:val="0"/>
        <w:adjustRightInd w:val="0"/>
        <w:jc w:val="center"/>
        <w:rPr>
          <w:rFonts w:asciiTheme="majorBidi" w:hAnsiTheme="majorBidi" w:cstheme="majorBidi"/>
          <w:b/>
          <w:bCs/>
          <w:sz w:val="40"/>
          <w:szCs w:val="40"/>
        </w:rPr>
      </w:pPr>
      <w:r w:rsidRPr="005653CC">
        <w:rPr>
          <w:rFonts w:asciiTheme="majorBidi" w:hAnsiTheme="majorBidi" w:cstheme="majorBidi"/>
          <w:b/>
          <w:bCs/>
          <w:sz w:val="40"/>
          <w:szCs w:val="40"/>
        </w:rPr>
        <w:lastRenderedPageBreak/>
        <w:t xml:space="preserve">Solving the problem of site analysis weakness in architectural design. </w:t>
      </w:r>
    </w:p>
    <w:p w:rsidR="008A169B" w:rsidRPr="005653CC" w:rsidRDefault="00576EA9" w:rsidP="00576EA9">
      <w:pPr>
        <w:autoSpaceDE w:val="0"/>
        <w:autoSpaceDN w:val="0"/>
        <w:adjustRightInd w:val="0"/>
        <w:jc w:val="center"/>
        <w:rPr>
          <w:rFonts w:asciiTheme="majorBidi" w:hAnsiTheme="majorBidi" w:cstheme="majorBidi"/>
          <w:sz w:val="36"/>
          <w:szCs w:val="36"/>
        </w:rPr>
      </w:pPr>
      <w:r w:rsidRPr="005653CC">
        <w:rPr>
          <w:rFonts w:asciiTheme="majorBidi" w:hAnsiTheme="majorBidi" w:cstheme="majorBidi"/>
          <w:sz w:val="36"/>
          <w:szCs w:val="36"/>
        </w:rPr>
        <w:t>April</w:t>
      </w:r>
      <w:r w:rsidR="008A169B" w:rsidRPr="005653CC">
        <w:rPr>
          <w:rFonts w:asciiTheme="majorBidi" w:hAnsiTheme="majorBidi" w:cstheme="majorBidi"/>
          <w:sz w:val="36"/>
          <w:szCs w:val="36"/>
        </w:rPr>
        <w:t>, 201</w:t>
      </w:r>
      <w:r w:rsidRPr="005653CC">
        <w:rPr>
          <w:rFonts w:asciiTheme="majorBidi" w:hAnsiTheme="majorBidi" w:cstheme="majorBidi"/>
          <w:sz w:val="36"/>
          <w:szCs w:val="36"/>
        </w:rPr>
        <w:t>6</w:t>
      </w:r>
    </w:p>
    <w:p w:rsidR="000903BA" w:rsidRPr="005653CC" w:rsidRDefault="00576EA9" w:rsidP="005653CC">
      <w:pPr>
        <w:spacing w:beforeLines="50" w:before="120" w:afterLines="50" w:after="120"/>
        <w:ind w:firstLineChars="200" w:firstLine="800"/>
        <w:jc w:val="center"/>
        <w:rPr>
          <w:rFonts w:asciiTheme="majorBidi" w:hAnsiTheme="majorBidi" w:cstheme="majorBidi"/>
          <w:bCs/>
          <w:sz w:val="40"/>
          <w:szCs w:val="40"/>
        </w:rPr>
      </w:pPr>
      <w:proofErr w:type="spellStart"/>
      <w:r w:rsidRPr="005653CC">
        <w:rPr>
          <w:rFonts w:asciiTheme="majorBidi" w:hAnsiTheme="majorBidi" w:cstheme="majorBidi"/>
          <w:bCs/>
          <w:sz w:val="40"/>
          <w:szCs w:val="40"/>
        </w:rPr>
        <w:t>Fadi</w:t>
      </w:r>
      <w:proofErr w:type="spellEnd"/>
      <w:r w:rsidRPr="005653CC">
        <w:rPr>
          <w:rFonts w:asciiTheme="majorBidi" w:hAnsiTheme="majorBidi" w:cstheme="majorBidi"/>
          <w:bCs/>
          <w:sz w:val="40"/>
          <w:szCs w:val="40"/>
        </w:rPr>
        <w:t xml:space="preserve"> A. Salah</w:t>
      </w:r>
      <w:r w:rsidR="000903BA" w:rsidRPr="005653CC">
        <w:rPr>
          <w:rFonts w:asciiTheme="majorBidi" w:hAnsiTheme="majorBidi" w:cstheme="majorBidi"/>
          <w:bCs/>
          <w:sz w:val="40"/>
          <w:szCs w:val="40"/>
        </w:rPr>
        <w:t xml:space="preserve"> </w:t>
      </w:r>
      <w:r w:rsidR="004C6E0C" w:rsidRPr="005653CC">
        <w:rPr>
          <w:rFonts w:asciiTheme="majorBidi" w:hAnsiTheme="majorBidi" w:cstheme="majorBidi"/>
          <w:bCs/>
          <w:sz w:val="40"/>
          <w:szCs w:val="40"/>
        </w:rPr>
        <w:t>,</w:t>
      </w:r>
      <w:proofErr w:type="spellStart"/>
      <w:r w:rsidRPr="005653CC">
        <w:rPr>
          <w:rFonts w:asciiTheme="majorBidi" w:hAnsiTheme="majorBidi" w:cstheme="majorBidi"/>
          <w:bCs/>
          <w:sz w:val="40"/>
          <w:szCs w:val="40"/>
        </w:rPr>
        <w:t>M.S.c</w:t>
      </w:r>
      <w:proofErr w:type="spellEnd"/>
    </w:p>
    <w:p w:rsidR="008A169B" w:rsidRPr="00923203" w:rsidRDefault="008A169B" w:rsidP="00923203">
      <w:pPr>
        <w:jc w:val="center"/>
        <w:rPr>
          <w:bCs/>
        </w:rPr>
      </w:pPr>
    </w:p>
    <w:tbl>
      <w:tblPr>
        <w:tblStyle w:val="TableGrid"/>
        <w:tblW w:w="0" w:type="auto"/>
        <w:tblInd w:w="-342" w:type="dxa"/>
        <w:tblLook w:val="04A0" w:firstRow="1" w:lastRow="0" w:firstColumn="1" w:lastColumn="0" w:noHBand="0" w:noVBand="1"/>
      </w:tblPr>
      <w:tblGrid>
        <w:gridCol w:w="3042"/>
        <w:gridCol w:w="6876"/>
      </w:tblGrid>
      <w:tr w:rsidR="00C90D39" w:rsidRPr="00095509" w:rsidTr="004D60A1">
        <w:tc>
          <w:tcPr>
            <w:tcW w:w="3042" w:type="dxa"/>
          </w:tcPr>
          <w:p w:rsidR="00C90D39" w:rsidRPr="00095509" w:rsidRDefault="00C90D39">
            <w:pPr>
              <w:rPr>
                <w:rFonts w:asciiTheme="majorBidi" w:hAnsiTheme="majorBidi" w:cstheme="majorBidi"/>
                <w:sz w:val="28"/>
                <w:szCs w:val="28"/>
              </w:rPr>
            </w:pPr>
            <w:r w:rsidRPr="00095509">
              <w:rPr>
                <w:rFonts w:asciiTheme="majorBidi" w:hAnsiTheme="majorBidi" w:cstheme="majorBidi"/>
                <w:sz w:val="28"/>
                <w:szCs w:val="28"/>
              </w:rPr>
              <w:t xml:space="preserve">Step </w:t>
            </w:r>
          </w:p>
        </w:tc>
        <w:tc>
          <w:tcPr>
            <w:tcW w:w="6876" w:type="dxa"/>
          </w:tcPr>
          <w:p w:rsidR="00C90D39" w:rsidRPr="00095509" w:rsidRDefault="00C90D39">
            <w:pPr>
              <w:rPr>
                <w:rFonts w:asciiTheme="majorBidi" w:hAnsiTheme="majorBidi" w:cstheme="majorBidi"/>
                <w:sz w:val="28"/>
                <w:szCs w:val="28"/>
              </w:rPr>
            </w:pPr>
            <w:r w:rsidRPr="00095509">
              <w:rPr>
                <w:rFonts w:asciiTheme="majorBidi" w:hAnsiTheme="majorBidi" w:cstheme="majorBidi"/>
                <w:sz w:val="28"/>
                <w:szCs w:val="28"/>
              </w:rPr>
              <w:t>Evidence</w:t>
            </w:r>
            <w:r w:rsidR="001D3481">
              <w:rPr>
                <w:rFonts w:asciiTheme="majorBidi" w:hAnsiTheme="majorBidi" w:cstheme="majorBidi"/>
                <w:sz w:val="28"/>
                <w:szCs w:val="28"/>
              </w:rPr>
              <w:t>s (or Indicators)</w:t>
            </w:r>
          </w:p>
        </w:tc>
      </w:tr>
      <w:tr w:rsidR="00C90D39" w:rsidRPr="00095509" w:rsidTr="004D60A1">
        <w:tc>
          <w:tcPr>
            <w:tcW w:w="3042" w:type="dxa"/>
          </w:tcPr>
          <w:p w:rsidR="00C90D39" w:rsidRPr="002D7BC0" w:rsidRDefault="00C90D39" w:rsidP="002D7BC0">
            <w:pPr>
              <w:pStyle w:val="ListParagraph"/>
              <w:numPr>
                <w:ilvl w:val="1"/>
                <w:numId w:val="2"/>
              </w:numPr>
              <w:rPr>
                <w:rFonts w:asciiTheme="majorBidi" w:hAnsiTheme="majorBidi" w:cstheme="majorBidi"/>
                <w:sz w:val="28"/>
                <w:szCs w:val="28"/>
              </w:rPr>
            </w:pPr>
            <w:r w:rsidRPr="002D7BC0">
              <w:rPr>
                <w:rFonts w:asciiTheme="majorBidi" w:hAnsiTheme="majorBidi" w:cstheme="majorBidi"/>
                <w:sz w:val="28"/>
                <w:szCs w:val="28"/>
              </w:rPr>
              <w:t>Problem:</w:t>
            </w:r>
          </w:p>
          <w:p w:rsidR="00C90D39" w:rsidRPr="001214B6" w:rsidRDefault="00095509" w:rsidP="00576EA9">
            <w:pPr>
              <w:rPr>
                <w:rFonts w:asciiTheme="majorBidi" w:hAnsiTheme="majorBidi" w:cstheme="majorBidi"/>
                <w:sz w:val="28"/>
                <w:szCs w:val="28"/>
              </w:rPr>
            </w:pPr>
            <w:r w:rsidRPr="00095509">
              <w:rPr>
                <w:rFonts w:asciiTheme="majorBidi" w:hAnsiTheme="majorBidi" w:cstheme="majorBidi"/>
                <w:sz w:val="28"/>
                <w:szCs w:val="28"/>
              </w:rPr>
              <w:t xml:space="preserve">My </w:t>
            </w:r>
            <w:r w:rsidR="00272ED6">
              <w:rPr>
                <w:rFonts w:asciiTheme="majorBidi" w:hAnsiTheme="majorBidi" w:cstheme="majorBidi"/>
                <w:sz w:val="28"/>
                <w:szCs w:val="28"/>
              </w:rPr>
              <w:t>students</w:t>
            </w:r>
            <w:r w:rsidR="00C90D39" w:rsidRPr="00095509">
              <w:rPr>
                <w:rFonts w:asciiTheme="majorBidi" w:hAnsiTheme="majorBidi" w:cstheme="majorBidi"/>
                <w:sz w:val="28"/>
                <w:szCs w:val="28"/>
              </w:rPr>
              <w:t xml:space="preserve"> </w:t>
            </w:r>
            <w:r w:rsidRPr="00095509">
              <w:rPr>
                <w:rFonts w:asciiTheme="majorBidi" w:hAnsiTheme="majorBidi" w:cstheme="majorBidi"/>
                <w:sz w:val="28"/>
                <w:szCs w:val="28"/>
              </w:rPr>
              <w:t xml:space="preserve"> have </w:t>
            </w:r>
            <w:r w:rsidR="00576EA9">
              <w:rPr>
                <w:rFonts w:asciiTheme="majorBidi" w:hAnsiTheme="majorBidi" w:cstheme="majorBidi"/>
                <w:sz w:val="28"/>
                <w:szCs w:val="28"/>
              </w:rPr>
              <w:t>weaknesses in analyzing sites that considered to be the main role in designing architectural projects. The site analysis may lead to strong and sustainable design if it made efficiently otherwise can lead to weak design if it was made without deep thinking.</w:t>
            </w:r>
          </w:p>
          <w:p w:rsidR="007854CE" w:rsidRDefault="007854CE" w:rsidP="007854CE">
            <w:pPr>
              <w:ind w:left="360"/>
              <w:rPr>
                <w:rFonts w:asciiTheme="majorBidi" w:hAnsiTheme="majorBidi" w:cstheme="majorBidi"/>
                <w:sz w:val="28"/>
                <w:szCs w:val="28"/>
              </w:rPr>
            </w:pPr>
          </w:p>
          <w:p w:rsidR="007854CE" w:rsidRDefault="007854CE" w:rsidP="007854CE">
            <w:pPr>
              <w:ind w:left="360"/>
              <w:rPr>
                <w:rFonts w:asciiTheme="majorBidi" w:hAnsiTheme="majorBidi" w:cstheme="majorBidi"/>
                <w:sz w:val="28"/>
                <w:szCs w:val="28"/>
              </w:rPr>
            </w:pPr>
          </w:p>
          <w:p w:rsidR="007854CE" w:rsidRDefault="007854CE" w:rsidP="007854CE">
            <w:pPr>
              <w:ind w:left="360"/>
              <w:rPr>
                <w:rFonts w:asciiTheme="majorBidi" w:hAnsiTheme="majorBidi" w:cstheme="majorBidi"/>
                <w:sz w:val="28"/>
                <w:szCs w:val="28"/>
              </w:rPr>
            </w:pPr>
          </w:p>
          <w:p w:rsidR="007854CE" w:rsidRDefault="007854CE" w:rsidP="007854CE">
            <w:pPr>
              <w:ind w:left="360"/>
              <w:rPr>
                <w:rFonts w:asciiTheme="majorBidi" w:hAnsiTheme="majorBidi" w:cstheme="majorBidi"/>
                <w:sz w:val="28"/>
                <w:szCs w:val="28"/>
              </w:rPr>
            </w:pPr>
          </w:p>
          <w:p w:rsidR="007854CE" w:rsidRDefault="007854CE" w:rsidP="007854CE">
            <w:pPr>
              <w:ind w:left="360"/>
              <w:rPr>
                <w:rFonts w:asciiTheme="majorBidi" w:hAnsiTheme="majorBidi" w:cstheme="majorBidi"/>
                <w:sz w:val="28"/>
                <w:szCs w:val="28"/>
              </w:rPr>
            </w:pPr>
          </w:p>
          <w:p w:rsidR="007854CE" w:rsidRDefault="007854CE" w:rsidP="007854CE">
            <w:pPr>
              <w:ind w:left="360"/>
              <w:rPr>
                <w:rFonts w:asciiTheme="majorBidi" w:hAnsiTheme="majorBidi" w:cstheme="majorBidi"/>
                <w:sz w:val="28"/>
                <w:szCs w:val="28"/>
              </w:rPr>
            </w:pPr>
          </w:p>
          <w:p w:rsidR="007854CE" w:rsidRDefault="007854CE" w:rsidP="007854CE">
            <w:pPr>
              <w:ind w:left="360"/>
              <w:rPr>
                <w:rFonts w:asciiTheme="majorBidi" w:hAnsiTheme="majorBidi" w:cstheme="majorBidi"/>
                <w:sz w:val="28"/>
                <w:szCs w:val="28"/>
              </w:rPr>
            </w:pPr>
          </w:p>
          <w:p w:rsidR="007854CE" w:rsidRDefault="007854CE" w:rsidP="007854CE">
            <w:pPr>
              <w:ind w:left="360"/>
              <w:rPr>
                <w:rFonts w:asciiTheme="majorBidi" w:hAnsiTheme="majorBidi" w:cstheme="majorBidi"/>
                <w:sz w:val="28"/>
                <w:szCs w:val="28"/>
              </w:rPr>
            </w:pPr>
          </w:p>
          <w:p w:rsidR="007854CE" w:rsidRDefault="007854CE" w:rsidP="007854CE">
            <w:pPr>
              <w:ind w:left="360"/>
              <w:rPr>
                <w:rFonts w:asciiTheme="majorBidi" w:hAnsiTheme="majorBidi" w:cstheme="majorBidi"/>
                <w:sz w:val="28"/>
                <w:szCs w:val="28"/>
              </w:rPr>
            </w:pPr>
          </w:p>
          <w:p w:rsidR="007854CE" w:rsidRDefault="007854CE" w:rsidP="007854CE">
            <w:pPr>
              <w:ind w:left="360"/>
              <w:rPr>
                <w:rFonts w:asciiTheme="majorBidi" w:hAnsiTheme="majorBidi" w:cstheme="majorBidi"/>
                <w:sz w:val="28"/>
                <w:szCs w:val="28"/>
              </w:rPr>
            </w:pPr>
          </w:p>
          <w:p w:rsidR="007854CE" w:rsidRDefault="007854CE" w:rsidP="007854CE">
            <w:pPr>
              <w:ind w:left="360"/>
              <w:rPr>
                <w:rFonts w:asciiTheme="majorBidi" w:hAnsiTheme="majorBidi" w:cstheme="majorBidi"/>
                <w:sz w:val="28"/>
                <w:szCs w:val="28"/>
              </w:rPr>
            </w:pPr>
          </w:p>
          <w:p w:rsidR="007854CE" w:rsidRDefault="007854CE" w:rsidP="007854CE">
            <w:pPr>
              <w:ind w:left="360"/>
              <w:rPr>
                <w:rFonts w:asciiTheme="majorBidi" w:hAnsiTheme="majorBidi" w:cstheme="majorBidi"/>
                <w:sz w:val="28"/>
                <w:szCs w:val="28"/>
              </w:rPr>
            </w:pPr>
          </w:p>
          <w:p w:rsidR="007854CE" w:rsidRDefault="007854CE" w:rsidP="007854CE">
            <w:pPr>
              <w:ind w:left="360"/>
              <w:rPr>
                <w:rFonts w:asciiTheme="majorBidi" w:hAnsiTheme="majorBidi" w:cstheme="majorBidi"/>
                <w:sz w:val="28"/>
                <w:szCs w:val="28"/>
              </w:rPr>
            </w:pPr>
          </w:p>
          <w:p w:rsidR="007854CE" w:rsidRDefault="007854CE" w:rsidP="007854CE">
            <w:pPr>
              <w:ind w:left="360"/>
              <w:rPr>
                <w:rFonts w:asciiTheme="majorBidi" w:hAnsiTheme="majorBidi" w:cstheme="majorBidi"/>
                <w:sz w:val="28"/>
                <w:szCs w:val="28"/>
              </w:rPr>
            </w:pPr>
          </w:p>
          <w:p w:rsidR="007854CE" w:rsidRDefault="007854CE" w:rsidP="005653CC">
            <w:pPr>
              <w:rPr>
                <w:rFonts w:asciiTheme="majorBidi" w:hAnsiTheme="majorBidi" w:cstheme="majorBidi"/>
                <w:sz w:val="28"/>
                <w:szCs w:val="28"/>
              </w:rPr>
            </w:pPr>
          </w:p>
          <w:p w:rsidR="007854CE" w:rsidRDefault="007854CE" w:rsidP="007854CE">
            <w:pPr>
              <w:ind w:left="360"/>
              <w:rPr>
                <w:rFonts w:asciiTheme="majorBidi" w:hAnsiTheme="majorBidi" w:cstheme="majorBidi"/>
                <w:sz w:val="28"/>
                <w:szCs w:val="28"/>
              </w:rPr>
            </w:pPr>
          </w:p>
          <w:p w:rsidR="004C0556" w:rsidRPr="0022717B" w:rsidRDefault="004C0556" w:rsidP="005653CC">
            <w:pPr>
              <w:rPr>
                <w:rFonts w:asciiTheme="majorBidi" w:hAnsiTheme="majorBidi" w:cstheme="majorBidi"/>
                <w:sz w:val="28"/>
                <w:szCs w:val="28"/>
              </w:rPr>
            </w:pPr>
          </w:p>
        </w:tc>
        <w:tc>
          <w:tcPr>
            <w:tcW w:w="6876" w:type="dxa"/>
          </w:tcPr>
          <w:p w:rsidR="00930881" w:rsidRDefault="00576EA9" w:rsidP="001214B6">
            <w:pPr>
              <w:rPr>
                <w:rStyle w:val="weaslsentence"/>
                <w:rFonts w:asciiTheme="majorBidi" w:hAnsiTheme="majorBidi" w:cstheme="majorBidi"/>
                <w:sz w:val="28"/>
                <w:szCs w:val="28"/>
              </w:rPr>
            </w:pPr>
            <w:r>
              <w:rPr>
                <w:rStyle w:val="weaslsentence"/>
                <w:rFonts w:asciiTheme="majorBidi" w:hAnsiTheme="majorBidi" w:cstheme="majorBidi"/>
                <w:sz w:val="28"/>
                <w:szCs w:val="28"/>
              </w:rPr>
              <w:t xml:space="preserve">The </w:t>
            </w:r>
            <w:r w:rsidR="005653CC">
              <w:rPr>
                <w:rStyle w:val="weaslsentence"/>
                <w:rFonts w:asciiTheme="majorBidi" w:hAnsiTheme="majorBidi" w:cstheme="majorBidi"/>
                <w:sz w:val="28"/>
                <w:szCs w:val="28"/>
              </w:rPr>
              <w:t>marks</w:t>
            </w:r>
            <w:r>
              <w:rPr>
                <w:rStyle w:val="weaslsentence"/>
                <w:rFonts w:asciiTheme="majorBidi" w:hAnsiTheme="majorBidi" w:cstheme="majorBidi"/>
                <w:sz w:val="28"/>
                <w:szCs w:val="28"/>
              </w:rPr>
              <w:t xml:space="preserve"> of the site analysis jury which was designing of commercial center were as the followings: </w:t>
            </w:r>
          </w:p>
          <w:p w:rsidR="005653CC" w:rsidRDefault="005653CC" w:rsidP="001214B6">
            <w:pPr>
              <w:rPr>
                <w:rStyle w:val="weaslsentence"/>
                <w:rFonts w:asciiTheme="majorBidi" w:hAnsiTheme="majorBidi" w:cstheme="majorBidi"/>
                <w:sz w:val="28"/>
                <w:szCs w:val="28"/>
              </w:rPr>
            </w:pPr>
          </w:p>
          <w:tbl>
            <w:tblPr>
              <w:tblStyle w:val="LightShading"/>
              <w:bidiVisual/>
              <w:tblW w:w="6660" w:type="dxa"/>
              <w:tblLook w:val="04A0" w:firstRow="1" w:lastRow="0" w:firstColumn="1" w:lastColumn="0" w:noHBand="0" w:noVBand="1"/>
            </w:tblPr>
            <w:tblGrid>
              <w:gridCol w:w="1780"/>
              <w:gridCol w:w="1080"/>
              <w:gridCol w:w="3800"/>
            </w:tblGrid>
            <w:tr w:rsidR="005653CC" w:rsidRPr="005653CC" w:rsidTr="005653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rsidR="005653CC" w:rsidRPr="005653CC" w:rsidRDefault="005653CC" w:rsidP="005653CC">
                  <w:pPr>
                    <w:rPr>
                      <w:rFonts w:ascii="Arial" w:eastAsia="Times New Roman" w:hAnsi="Arial" w:cs="Arial"/>
                      <w:color w:val="000000"/>
                    </w:rPr>
                  </w:pPr>
                </w:p>
              </w:tc>
              <w:tc>
                <w:tcPr>
                  <w:tcW w:w="1080" w:type="dxa"/>
                  <w:noWrap/>
                  <w:hideMark/>
                </w:tcPr>
                <w:p w:rsidR="005653CC" w:rsidRPr="005653CC" w:rsidRDefault="005653CC" w:rsidP="005653CC">
                  <w:pPr>
                    <w:bidi/>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53CC">
                    <w:rPr>
                      <w:rFonts w:ascii="Arial" w:eastAsia="Times New Roman" w:hAnsi="Arial" w:cs="Arial"/>
                      <w:color w:val="000000"/>
                      <w:rtl/>
                    </w:rPr>
                    <w:t>الرقم الجامعي</w:t>
                  </w:r>
                </w:p>
              </w:tc>
              <w:tc>
                <w:tcPr>
                  <w:tcW w:w="3800" w:type="dxa"/>
                  <w:noWrap/>
                  <w:hideMark/>
                </w:tcPr>
                <w:p w:rsidR="005653CC" w:rsidRPr="005653CC" w:rsidRDefault="005653CC" w:rsidP="005653C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rPr>
                  </w:pPr>
                  <w:r w:rsidRPr="005653CC">
                    <w:rPr>
                      <w:rFonts w:ascii="Arial" w:eastAsia="Times New Roman" w:hAnsi="Arial" w:cs="Arial"/>
                      <w:color w:val="FF0000"/>
                    </w:rPr>
                    <w:t>First jury site analysis ( 10 pts)</w:t>
                  </w:r>
                </w:p>
              </w:tc>
            </w:tr>
            <w:tr w:rsidR="005653CC" w:rsidRPr="005653CC" w:rsidTr="005653C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5653CC" w:rsidRPr="005653CC" w:rsidRDefault="005653CC" w:rsidP="005653CC">
                  <w:pPr>
                    <w:bidi/>
                    <w:rPr>
                      <w:rFonts w:ascii="Arial" w:eastAsia="Times New Roman" w:hAnsi="Arial" w:cs="Arial"/>
                      <w:color w:val="000000"/>
                    </w:rPr>
                  </w:pPr>
                  <w:r w:rsidRPr="005653CC">
                    <w:rPr>
                      <w:rFonts w:ascii="Arial" w:eastAsia="Times New Roman" w:hAnsi="Arial" w:cs="Arial"/>
                      <w:color w:val="000000"/>
                      <w:rtl/>
                    </w:rPr>
                    <w:t>احلام</w:t>
                  </w:r>
                </w:p>
              </w:tc>
              <w:tc>
                <w:tcPr>
                  <w:tcW w:w="1080" w:type="dxa"/>
                  <w:noWrap/>
                  <w:hideMark/>
                </w:tcPr>
                <w:p w:rsidR="005653CC" w:rsidRPr="005653CC" w:rsidRDefault="005653CC" w:rsidP="00565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53CC">
                    <w:rPr>
                      <w:rFonts w:ascii="Arial" w:eastAsia="Times New Roman" w:hAnsi="Arial" w:cs="Arial"/>
                      <w:color w:val="000000"/>
                    </w:rPr>
                    <w:t>125427</w:t>
                  </w:r>
                </w:p>
              </w:tc>
              <w:tc>
                <w:tcPr>
                  <w:tcW w:w="3800" w:type="dxa"/>
                  <w:noWrap/>
                  <w:hideMark/>
                </w:tcPr>
                <w:p w:rsidR="005653CC" w:rsidRPr="005653CC" w:rsidRDefault="005653CC" w:rsidP="005653C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rPr>
                  </w:pPr>
                  <w:r w:rsidRPr="005653CC">
                    <w:rPr>
                      <w:rFonts w:ascii="Arial" w:eastAsia="Times New Roman" w:hAnsi="Arial" w:cs="Arial"/>
                      <w:color w:val="FF0000"/>
                    </w:rPr>
                    <w:t>6</w:t>
                  </w:r>
                </w:p>
              </w:tc>
            </w:tr>
            <w:tr w:rsidR="005653CC" w:rsidRPr="005653CC" w:rsidTr="005653CC">
              <w:trPr>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5653CC" w:rsidRPr="005653CC" w:rsidRDefault="005653CC" w:rsidP="005653CC">
                  <w:pPr>
                    <w:bidi/>
                    <w:rPr>
                      <w:rFonts w:ascii="Arial" w:eastAsia="Times New Roman" w:hAnsi="Arial" w:cs="Arial"/>
                      <w:color w:val="000000"/>
                    </w:rPr>
                  </w:pPr>
                  <w:r w:rsidRPr="005653CC">
                    <w:rPr>
                      <w:rFonts w:ascii="Arial" w:eastAsia="Times New Roman" w:hAnsi="Arial" w:cs="Arial"/>
                      <w:color w:val="000000"/>
                      <w:rtl/>
                    </w:rPr>
                    <w:t>افنان</w:t>
                  </w:r>
                </w:p>
              </w:tc>
              <w:tc>
                <w:tcPr>
                  <w:tcW w:w="1080" w:type="dxa"/>
                  <w:noWrap/>
                  <w:hideMark/>
                </w:tcPr>
                <w:p w:rsidR="005653CC" w:rsidRPr="005653CC" w:rsidRDefault="005653CC" w:rsidP="00565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53CC">
                    <w:rPr>
                      <w:rFonts w:ascii="Arial" w:eastAsia="Times New Roman" w:hAnsi="Arial" w:cs="Arial"/>
                      <w:color w:val="000000"/>
                    </w:rPr>
                    <w:t>125420</w:t>
                  </w:r>
                </w:p>
              </w:tc>
              <w:tc>
                <w:tcPr>
                  <w:tcW w:w="3800" w:type="dxa"/>
                  <w:noWrap/>
                  <w:hideMark/>
                </w:tcPr>
                <w:p w:rsidR="005653CC" w:rsidRPr="005653CC" w:rsidRDefault="005653CC" w:rsidP="005653C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rPr>
                  </w:pPr>
                  <w:r w:rsidRPr="005653CC">
                    <w:rPr>
                      <w:rFonts w:ascii="Arial" w:eastAsia="Times New Roman" w:hAnsi="Arial" w:cs="Arial"/>
                      <w:color w:val="FF0000"/>
                    </w:rPr>
                    <w:t>6</w:t>
                  </w:r>
                </w:p>
              </w:tc>
            </w:tr>
            <w:tr w:rsidR="005653CC" w:rsidRPr="005653CC" w:rsidTr="005653C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5653CC" w:rsidRPr="005653CC" w:rsidRDefault="005653CC" w:rsidP="005653CC">
                  <w:pPr>
                    <w:bidi/>
                    <w:rPr>
                      <w:rFonts w:ascii="Arial" w:eastAsia="Times New Roman" w:hAnsi="Arial" w:cs="Arial"/>
                      <w:color w:val="000000"/>
                    </w:rPr>
                  </w:pPr>
                  <w:proofErr w:type="spellStart"/>
                  <w:r w:rsidRPr="005653CC">
                    <w:rPr>
                      <w:rFonts w:ascii="Arial" w:eastAsia="Times New Roman" w:hAnsi="Arial" w:cs="Arial"/>
                      <w:color w:val="000000"/>
                      <w:rtl/>
                    </w:rPr>
                    <w:t>ايات</w:t>
                  </w:r>
                  <w:proofErr w:type="spellEnd"/>
                </w:p>
              </w:tc>
              <w:tc>
                <w:tcPr>
                  <w:tcW w:w="1080" w:type="dxa"/>
                  <w:noWrap/>
                  <w:hideMark/>
                </w:tcPr>
                <w:p w:rsidR="005653CC" w:rsidRPr="005653CC" w:rsidRDefault="005653CC" w:rsidP="00565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53CC">
                    <w:rPr>
                      <w:rFonts w:ascii="Arial" w:eastAsia="Times New Roman" w:hAnsi="Arial" w:cs="Arial"/>
                      <w:color w:val="000000"/>
                    </w:rPr>
                    <w:t>125449</w:t>
                  </w:r>
                </w:p>
              </w:tc>
              <w:tc>
                <w:tcPr>
                  <w:tcW w:w="3800" w:type="dxa"/>
                  <w:noWrap/>
                  <w:hideMark/>
                </w:tcPr>
                <w:p w:rsidR="005653CC" w:rsidRPr="005653CC" w:rsidRDefault="005653CC" w:rsidP="005653C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rPr>
                  </w:pPr>
                  <w:r w:rsidRPr="005653CC">
                    <w:rPr>
                      <w:rFonts w:ascii="Arial" w:eastAsia="Times New Roman" w:hAnsi="Arial" w:cs="Arial"/>
                      <w:color w:val="FF0000"/>
                    </w:rPr>
                    <w:t>6</w:t>
                  </w:r>
                </w:p>
              </w:tc>
            </w:tr>
            <w:tr w:rsidR="005653CC" w:rsidRPr="005653CC" w:rsidTr="005653CC">
              <w:trPr>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5653CC" w:rsidRPr="005653CC" w:rsidRDefault="005653CC" w:rsidP="005653CC">
                  <w:pPr>
                    <w:bidi/>
                    <w:rPr>
                      <w:rFonts w:ascii="Arial" w:eastAsia="Times New Roman" w:hAnsi="Arial" w:cs="Arial"/>
                      <w:color w:val="000000"/>
                    </w:rPr>
                  </w:pPr>
                  <w:r w:rsidRPr="005653CC">
                    <w:rPr>
                      <w:rFonts w:ascii="Arial" w:eastAsia="Times New Roman" w:hAnsi="Arial" w:cs="Arial"/>
                      <w:color w:val="000000"/>
                      <w:rtl/>
                    </w:rPr>
                    <w:t>ثراء</w:t>
                  </w:r>
                </w:p>
              </w:tc>
              <w:tc>
                <w:tcPr>
                  <w:tcW w:w="1080" w:type="dxa"/>
                  <w:noWrap/>
                  <w:hideMark/>
                </w:tcPr>
                <w:p w:rsidR="005653CC" w:rsidRPr="005653CC" w:rsidRDefault="005653CC" w:rsidP="00565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53CC">
                    <w:rPr>
                      <w:rFonts w:ascii="Arial" w:eastAsia="Times New Roman" w:hAnsi="Arial" w:cs="Arial"/>
                      <w:color w:val="000000"/>
                    </w:rPr>
                    <w:t>111045</w:t>
                  </w:r>
                </w:p>
              </w:tc>
              <w:tc>
                <w:tcPr>
                  <w:tcW w:w="3800" w:type="dxa"/>
                  <w:noWrap/>
                  <w:hideMark/>
                </w:tcPr>
                <w:p w:rsidR="005653CC" w:rsidRPr="005653CC" w:rsidRDefault="005653CC" w:rsidP="005653C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rPr>
                  </w:pPr>
                  <w:r w:rsidRPr="005653CC">
                    <w:rPr>
                      <w:rFonts w:ascii="Arial" w:eastAsia="Times New Roman" w:hAnsi="Arial" w:cs="Arial"/>
                      <w:color w:val="FF0000"/>
                    </w:rPr>
                    <w:t>2</w:t>
                  </w:r>
                </w:p>
              </w:tc>
            </w:tr>
            <w:tr w:rsidR="005653CC" w:rsidRPr="005653CC" w:rsidTr="005653C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5653CC" w:rsidRPr="005653CC" w:rsidRDefault="005653CC" w:rsidP="005653CC">
                  <w:pPr>
                    <w:bidi/>
                    <w:rPr>
                      <w:rFonts w:ascii="Arial" w:eastAsia="Times New Roman" w:hAnsi="Arial" w:cs="Arial"/>
                      <w:color w:val="000000"/>
                    </w:rPr>
                  </w:pPr>
                  <w:r w:rsidRPr="005653CC">
                    <w:rPr>
                      <w:rFonts w:ascii="Arial" w:eastAsia="Times New Roman" w:hAnsi="Arial" w:cs="Arial"/>
                      <w:color w:val="000000"/>
                      <w:rtl/>
                    </w:rPr>
                    <w:t>دنيا</w:t>
                  </w:r>
                </w:p>
              </w:tc>
              <w:tc>
                <w:tcPr>
                  <w:tcW w:w="1080" w:type="dxa"/>
                  <w:noWrap/>
                  <w:hideMark/>
                </w:tcPr>
                <w:p w:rsidR="005653CC" w:rsidRPr="005653CC" w:rsidRDefault="005653CC" w:rsidP="00565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53CC">
                    <w:rPr>
                      <w:rFonts w:ascii="Arial" w:eastAsia="Times New Roman" w:hAnsi="Arial" w:cs="Arial"/>
                      <w:color w:val="000000"/>
                    </w:rPr>
                    <w:t>111099</w:t>
                  </w:r>
                </w:p>
              </w:tc>
              <w:tc>
                <w:tcPr>
                  <w:tcW w:w="3800" w:type="dxa"/>
                  <w:noWrap/>
                  <w:hideMark/>
                </w:tcPr>
                <w:p w:rsidR="005653CC" w:rsidRPr="005653CC" w:rsidRDefault="005653CC" w:rsidP="005653C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rPr>
                  </w:pPr>
                  <w:r w:rsidRPr="005653CC">
                    <w:rPr>
                      <w:rFonts w:ascii="Arial" w:eastAsia="Times New Roman" w:hAnsi="Arial" w:cs="Arial"/>
                      <w:color w:val="FF0000"/>
                    </w:rPr>
                    <w:t>3</w:t>
                  </w:r>
                </w:p>
              </w:tc>
            </w:tr>
            <w:tr w:rsidR="005653CC" w:rsidRPr="005653CC" w:rsidTr="005653CC">
              <w:trPr>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5653CC" w:rsidRPr="005653CC" w:rsidRDefault="005653CC" w:rsidP="005653CC">
                  <w:pPr>
                    <w:bidi/>
                    <w:rPr>
                      <w:rFonts w:ascii="Arial" w:eastAsia="Times New Roman" w:hAnsi="Arial" w:cs="Arial"/>
                      <w:color w:val="000000"/>
                    </w:rPr>
                  </w:pPr>
                  <w:r w:rsidRPr="005653CC">
                    <w:rPr>
                      <w:rFonts w:ascii="Arial" w:eastAsia="Times New Roman" w:hAnsi="Arial" w:cs="Arial"/>
                      <w:color w:val="000000"/>
                      <w:rtl/>
                    </w:rPr>
                    <w:t>رزان مناصرة</w:t>
                  </w:r>
                </w:p>
              </w:tc>
              <w:tc>
                <w:tcPr>
                  <w:tcW w:w="1080" w:type="dxa"/>
                  <w:noWrap/>
                  <w:hideMark/>
                </w:tcPr>
                <w:p w:rsidR="005653CC" w:rsidRPr="005653CC" w:rsidRDefault="005653CC" w:rsidP="00565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53CC">
                    <w:rPr>
                      <w:rFonts w:ascii="Arial" w:eastAsia="Times New Roman" w:hAnsi="Arial" w:cs="Arial"/>
                      <w:color w:val="000000"/>
                    </w:rPr>
                    <w:t>125332</w:t>
                  </w:r>
                </w:p>
              </w:tc>
              <w:tc>
                <w:tcPr>
                  <w:tcW w:w="3800" w:type="dxa"/>
                  <w:noWrap/>
                  <w:hideMark/>
                </w:tcPr>
                <w:p w:rsidR="005653CC" w:rsidRPr="005653CC" w:rsidRDefault="005653CC" w:rsidP="005653C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rPr>
                  </w:pPr>
                  <w:r w:rsidRPr="005653CC">
                    <w:rPr>
                      <w:rFonts w:ascii="Arial" w:eastAsia="Times New Roman" w:hAnsi="Arial" w:cs="Arial"/>
                      <w:color w:val="FF0000"/>
                    </w:rPr>
                    <w:t>0</w:t>
                  </w:r>
                </w:p>
              </w:tc>
            </w:tr>
            <w:tr w:rsidR="005653CC" w:rsidRPr="005653CC" w:rsidTr="005653C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5653CC" w:rsidRPr="005653CC" w:rsidRDefault="005653CC" w:rsidP="005653CC">
                  <w:pPr>
                    <w:bidi/>
                    <w:rPr>
                      <w:rFonts w:ascii="Arial" w:eastAsia="Times New Roman" w:hAnsi="Arial" w:cs="Arial"/>
                      <w:color w:val="000000"/>
                    </w:rPr>
                  </w:pPr>
                  <w:r w:rsidRPr="005653CC">
                    <w:rPr>
                      <w:rFonts w:ascii="Arial" w:eastAsia="Times New Roman" w:hAnsi="Arial" w:cs="Arial"/>
                      <w:color w:val="000000"/>
                      <w:rtl/>
                    </w:rPr>
                    <w:t>رهام</w:t>
                  </w:r>
                </w:p>
              </w:tc>
              <w:tc>
                <w:tcPr>
                  <w:tcW w:w="1080" w:type="dxa"/>
                  <w:noWrap/>
                  <w:hideMark/>
                </w:tcPr>
                <w:p w:rsidR="005653CC" w:rsidRPr="005653CC" w:rsidRDefault="005653CC" w:rsidP="00565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53CC">
                    <w:rPr>
                      <w:rFonts w:ascii="Arial" w:eastAsia="Times New Roman" w:hAnsi="Arial" w:cs="Arial"/>
                      <w:color w:val="000000"/>
                    </w:rPr>
                    <w:t>125241</w:t>
                  </w:r>
                </w:p>
              </w:tc>
              <w:tc>
                <w:tcPr>
                  <w:tcW w:w="3800" w:type="dxa"/>
                  <w:noWrap/>
                  <w:hideMark/>
                </w:tcPr>
                <w:p w:rsidR="005653CC" w:rsidRPr="005653CC" w:rsidRDefault="005653CC" w:rsidP="005653C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rPr>
                  </w:pPr>
                  <w:r w:rsidRPr="005653CC">
                    <w:rPr>
                      <w:rFonts w:ascii="Arial" w:eastAsia="Times New Roman" w:hAnsi="Arial" w:cs="Arial"/>
                      <w:color w:val="FF0000"/>
                    </w:rPr>
                    <w:t>4</w:t>
                  </w:r>
                </w:p>
              </w:tc>
            </w:tr>
            <w:tr w:rsidR="005653CC" w:rsidRPr="005653CC" w:rsidTr="005653CC">
              <w:trPr>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5653CC" w:rsidRPr="005653CC" w:rsidRDefault="005653CC" w:rsidP="005653CC">
                  <w:pPr>
                    <w:bidi/>
                    <w:rPr>
                      <w:rFonts w:ascii="Arial" w:eastAsia="Times New Roman" w:hAnsi="Arial" w:cs="Arial"/>
                      <w:color w:val="000000"/>
                    </w:rPr>
                  </w:pPr>
                  <w:r w:rsidRPr="005653CC">
                    <w:rPr>
                      <w:rFonts w:ascii="Arial" w:eastAsia="Times New Roman" w:hAnsi="Arial" w:cs="Arial"/>
                      <w:color w:val="000000"/>
                      <w:rtl/>
                    </w:rPr>
                    <w:t xml:space="preserve">روزان </w:t>
                  </w:r>
                  <w:proofErr w:type="spellStart"/>
                  <w:r w:rsidRPr="005653CC">
                    <w:rPr>
                      <w:rFonts w:ascii="Arial" w:eastAsia="Times New Roman" w:hAnsi="Arial" w:cs="Arial"/>
                      <w:color w:val="000000"/>
                      <w:rtl/>
                    </w:rPr>
                    <w:t>فطافطة</w:t>
                  </w:r>
                  <w:proofErr w:type="spellEnd"/>
                </w:p>
              </w:tc>
              <w:tc>
                <w:tcPr>
                  <w:tcW w:w="1080" w:type="dxa"/>
                  <w:noWrap/>
                  <w:hideMark/>
                </w:tcPr>
                <w:p w:rsidR="005653CC" w:rsidRPr="005653CC" w:rsidRDefault="005653CC" w:rsidP="00565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53CC">
                    <w:rPr>
                      <w:rFonts w:ascii="Arial" w:eastAsia="Times New Roman" w:hAnsi="Arial" w:cs="Arial"/>
                      <w:color w:val="000000"/>
                    </w:rPr>
                    <w:t>125315</w:t>
                  </w:r>
                </w:p>
              </w:tc>
              <w:tc>
                <w:tcPr>
                  <w:tcW w:w="3800" w:type="dxa"/>
                  <w:noWrap/>
                  <w:hideMark/>
                </w:tcPr>
                <w:p w:rsidR="005653CC" w:rsidRPr="005653CC" w:rsidRDefault="005653CC" w:rsidP="005653C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rPr>
                  </w:pPr>
                  <w:r w:rsidRPr="005653CC">
                    <w:rPr>
                      <w:rFonts w:ascii="Arial" w:eastAsia="Times New Roman" w:hAnsi="Arial" w:cs="Arial"/>
                      <w:color w:val="FF0000"/>
                    </w:rPr>
                    <w:t>7.5</w:t>
                  </w:r>
                </w:p>
              </w:tc>
            </w:tr>
            <w:tr w:rsidR="005653CC" w:rsidRPr="005653CC" w:rsidTr="005653C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5653CC" w:rsidRPr="005653CC" w:rsidRDefault="005653CC" w:rsidP="005653CC">
                  <w:pPr>
                    <w:bidi/>
                    <w:rPr>
                      <w:rFonts w:ascii="Arial" w:eastAsia="Times New Roman" w:hAnsi="Arial" w:cs="Arial"/>
                      <w:color w:val="000000"/>
                    </w:rPr>
                  </w:pPr>
                  <w:r w:rsidRPr="005653CC">
                    <w:rPr>
                      <w:rFonts w:ascii="Arial" w:eastAsia="Times New Roman" w:hAnsi="Arial" w:cs="Arial"/>
                      <w:color w:val="000000"/>
                      <w:rtl/>
                    </w:rPr>
                    <w:t>سجا صوالحة</w:t>
                  </w:r>
                </w:p>
              </w:tc>
              <w:tc>
                <w:tcPr>
                  <w:tcW w:w="1080" w:type="dxa"/>
                  <w:noWrap/>
                  <w:hideMark/>
                </w:tcPr>
                <w:p w:rsidR="005653CC" w:rsidRPr="005653CC" w:rsidRDefault="005653CC" w:rsidP="00565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53CC">
                    <w:rPr>
                      <w:rFonts w:ascii="Arial" w:eastAsia="Times New Roman" w:hAnsi="Arial" w:cs="Arial"/>
                      <w:color w:val="000000"/>
                    </w:rPr>
                    <w:t>125338</w:t>
                  </w:r>
                </w:p>
              </w:tc>
              <w:tc>
                <w:tcPr>
                  <w:tcW w:w="3800" w:type="dxa"/>
                  <w:noWrap/>
                  <w:hideMark/>
                </w:tcPr>
                <w:p w:rsidR="005653CC" w:rsidRPr="005653CC" w:rsidRDefault="005653CC" w:rsidP="005653C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rPr>
                  </w:pPr>
                  <w:r w:rsidRPr="005653CC">
                    <w:rPr>
                      <w:rFonts w:ascii="Arial" w:eastAsia="Times New Roman" w:hAnsi="Arial" w:cs="Arial"/>
                      <w:color w:val="FF0000"/>
                    </w:rPr>
                    <w:t>0</w:t>
                  </w:r>
                </w:p>
              </w:tc>
            </w:tr>
            <w:tr w:rsidR="005653CC" w:rsidRPr="005653CC" w:rsidTr="005653CC">
              <w:trPr>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5653CC" w:rsidRPr="005653CC" w:rsidRDefault="005653CC" w:rsidP="005653CC">
                  <w:pPr>
                    <w:bidi/>
                    <w:rPr>
                      <w:rFonts w:ascii="Arial" w:eastAsia="Times New Roman" w:hAnsi="Arial" w:cs="Arial"/>
                      <w:color w:val="000000"/>
                    </w:rPr>
                  </w:pPr>
                  <w:r w:rsidRPr="005653CC">
                    <w:rPr>
                      <w:rFonts w:ascii="Arial" w:eastAsia="Times New Roman" w:hAnsi="Arial" w:cs="Arial"/>
                      <w:color w:val="000000"/>
                      <w:rtl/>
                    </w:rPr>
                    <w:t>مارلين</w:t>
                  </w:r>
                </w:p>
              </w:tc>
              <w:tc>
                <w:tcPr>
                  <w:tcW w:w="1080" w:type="dxa"/>
                  <w:noWrap/>
                  <w:hideMark/>
                </w:tcPr>
                <w:p w:rsidR="005653CC" w:rsidRPr="005653CC" w:rsidRDefault="005653CC" w:rsidP="00565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53CC">
                    <w:rPr>
                      <w:rFonts w:ascii="Arial" w:eastAsia="Times New Roman" w:hAnsi="Arial" w:cs="Arial"/>
                      <w:color w:val="000000"/>
                    </w:rPr>
                    <w:t>125198</w:t>
                  </w:r>
                </w:p>
              </w:tc>
              <w:tc>
                <w:tcPr>
                  <w:tcW w:w="3800" w:type="dxa"/>
                  <w:noWrap/>
                  <w:hideMark/>
                </w:tcPr>
                <w:p w:rsidR="005653CC" w:rsidRPr="005653CC" w:rsidRDefault="005653CC" w:rsidP="005653C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rPr>
                  </w:pPr>
                  <w:r w:rsidRPr="005653CC">
                    <w:rPr>
                      <w:rFonts w:ascii="Arial" w:eastAsia="Times New Roman" w:hAnsi="Arial" w:cs="Arial"/>
                      <w:color w:val="FF0000"/>
                    </w:rPr>
                    <w:t>7</w:t>
                  </w:r>
                </w:p>
              </w:tc>
            </w:tr>
            <w:tr w:rsidR="005653CC" w:rsidRPr="005653CC" w:rsidTr="005653C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5653CC" w:rsidRPr="005653CC" w:rsidRDefault="005653CC" w:rsidP="005653CC">
                  <w:pPr>
                    <w:bidi/>
                    <w:rPr>
                      <w:rFonts w:ascii="Arial" w:eastAsia="Times New Roman" w:hAnsi="Arial" w:cs="Arial"/>
                      <w:color w:val="000000"/>
                    </w:rPr>
                  </w:pPr>
                  <w:r w:rsidRPr="005653CC">
                    <w:rPr>
                      <w:rFonts w:ascii="Arial" w:eastAsia="Times New Roman" w:hAnsi="Arial" w:cs="Arial"/>
                      <w:color w:val="000000"/>
                      <w:rtl/>
                    </w:rPr>
                    <w:t>ابو عرام</w:t>
                  </w:r>
                </w:p>
              </w:tc>
              <w:tc>
                <w:tcPr>
                  <w:tcW w:w="1080" w:type="dxa"/>
                  <w:noWrap/>
                  <w:hideMark/>
                </w:tcPr>
                <w:p w:rsidR="005653CC" w:rsidRPr="005653CC" w:rsidRDefault="005653CC" w:rsidP="00565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53CC">
                    <w:rPr>
                      <w:rFonts w:ascii="Arial" w:eastAsia="Times New Roman" w:hAnsi="Arial" w:cs="Arial"/>
                      <w:color w:val="000000"/>
                    </w:rPr>
                    <w:t>125194</w:t>
                  </w:r>
                </w:p>
              </w:tc>
              <w:tc>
                <w:tcPr>
                  <w:tcW w:w="3800" w:type="dxa"/>
                  <w:noWrap/>
                  <w:hideMark/>
                </w:tcPr>
                <w:p w:rsidR="005653CC" w:rsidRPr="005653CC" w:rsidRDefault="005653CC" w:rsidP="005653C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rPr>
                  </w:pPr>
                  <w:r w:rsidRPr="005653CC">
                    <w:rPr>
                      <w:rFonts w:ascii="Arial" w:eastAsia="Times New Roman" w:hAnsi="Arial" w:cs="Arial"/>
                      <w:color w:val="FF0000"/>
                    </w:rPr>
                    <w:t>7.5</w:t>
                  </w:r>
                </w:p>
              </w:tc>
            </w:tr>
            <w:tr w:rsidR="005653CC" w:rsidRPr="005653CC" w:rsidTr="005653CC">
              <w:trPr>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5653CC" w:rsidRPr="005653CC" w:rsidRDefault="005653CC" w:rsidP="005653CC">
                  <w:pPr>
                    <w:bidi/>
                    <w:rPr>
                      <w:rFonts w:ascii="Arial" w:eastAsia="Times New Roman" w:hAnsi="Arial" w:cs="Arial"/>
                      <w:color w:val="000000"/>
                    </w:rPr>
                  </w:pPr>
                  <w:r w:rsidRPr="005653CC">
                    <w:rPr>
                      <w:rFonts w:ascii="Arial" w:eastAsia="Times New Roman" w:hAnsi="Arial" w:cs="Arial"/>
                      <w:color w:val="000000"/>
                      <w:rtl/>
                    </w:rPr>
                    <w:t>نفين</w:t>
                  </w:r>
                </w:p>
              </w:tc>
              <w:tc>
                <w:tcPr>
                  <w:tcW w:w="1080" w:type="dxa"/>
                  <w:noWrap/>
                  <w:hideMark/>
                </w:tcPr>
                <w:p w:rsidR="005653CC" w:rsidRPr="005653CC" w:rsidRDefault="005653CC" w:rsidP="00565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53CC">
                    <w:rPr>
                      <w:rFonts w:ascii="Arial" w:eastAsia="Times New Roman" w:hAnsi="Arial" w:cs="Arial"/>
                      <w:color w:val="000000"/>
                    </w:rPr>
                    <w:t>125441</w:t>
                  </w:r>
                </w:p>
              </w:tc>
              <w:tc>
                <w:tcPr>
                  <w:tcW w:w="3800" w:type="dxa"/>
                  <w:noWrap/>
                  <w:hideMark/>
                </w:tcPr>
                <w:p w:rsidR="005653CC" w:rsidRPr="005653CC" w:rsidRDefault="005653CC" w:rsidP="005653C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rPr>
                  </w:pPr>
                  <w:r w:rsidRPr="005653CC">
                    <w:rPr>
                      <w:rFonts w:ascii="Arial" w:eastAsia="Times New Roman" w:hAnsi="Arial" w:cs="Arial"/>
                      <w:color w:val="FF0000"/>
                    </w:rPr>
                    <w:t>5.5</w:t>
                  </w:r>
                </w:p>
              </w:tc>
            </w:tr>
            <w:tr w:rsidR="005653CC" w:rsidRPr="005653CC" w:rsidTr="005653C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5653CC" w:rsidRPr="005653CC" w:rsidRDefault="005653CC" w:rsidP="005653CC">
                  <w:pPr>
                    <w:bidi/>
                    <w:rPr>
                      <w:rFonts w:ascii="Arial" w:eastAsia="Times New Roman" w:hAnsi="Arial" w:cs="Arial"/>
                      <w:color w:val="000000"/>
                    </w:rPr>
                  </w:pPr>
                  <w:r w:rsidRPr="005653CC">
                    <w:rPr>
                      <w:rFonts w:ascii="Arial" w:eastAsia="Times New Roman" w:hAnsi="Arial" w:cs="Arial"/>
                      <w:color w:val="000000"/>
                      <w:rtl/>
                    </w:rPr>
                    <w:t>هيا</w:t>
                  </w:r>
                </w:p>
              </w:tc>
              <w:tc>
                <w:tcPr>
                  <w:tcW w:w="1080" w:type="dxa"/>
                  <w:noWrap/>
                  <w:hideMark/>
                </w:tcPr>
                <w:p w:rsidR="005653CC" w:rsidRPr="005653CC" w:rsidRDefault="005653CC" w:rsidP="00565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53CC">
                    <w:rPr>
                      <w:rFonts w:ascii="Arial" w:eastAsia="Times New Roman" w:hAnsi="Arial" w:cs="Arial"/>
                      <w:color w:val="000000"/>
                    </w:rPr>
                    <w:t>137062</w:t>
                  </w:r>
                </w:p>
              </w:tc>
              <w:tc>
                <w:tcPr>
                  <w:tcW w:w="3800" w:type="dxa"/>
                  <w:noWrap/>
                  <w:hideMark/>
                </w:tcPr>
                <w:p w:rsidR="005653CC" w:rsidRPr="005653CC" w:rsidRDefault="005653CC" w:rsidP="005653C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rPr>
                  </w:pPr>
                  <w:r w:rsidRPr="005653CC">
                    <w:rPr>
                      <w:rFonts w:ascii="Arial" w:eastAsia="Times New Roman" w:hAnsi="Arial" w:cs="Arial"/>
                      <w:color w:val="FF0000"/>
                    </w:rPr>
                    <w:t>7</w:t>
                  </w:r>
                </w:p>
              </w:tc>
            </w:tr>
            <w:tr w:rsidR="005653CC" w:rsidRPr="005653CC" w:rsidTr="005653CC">
              <w:trPr>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5653CC" w:rsidRPr="005653CC" w:rsidRDefault="005653CC" w:rsidP="005653CC">
                  <w:pPr>
                    <w:bidi/>
                    <w:rPr>
                      <w:rFonts w:ascii="Arial" w:eastAsia="Times New Roman" w:hAnsi="Arial" w:cs="Arial"/>
                      <w:color w:val="000000"/>
                    </w:rPr>
                  </w:pPr>
                  <w:r w:rsidRPr="005653CC">
                    <w:rPr>
                      <w:rFonts w:ascii="Arial" w:eastAsia="Times New Roman" w:hAnsi="Arial" w:cs="Arial"/>
                      <w:color w:val="000000"/>
                      <w:rtl/>
                    </w:rPr>
                    <w:t>ولاء</w:t>
                  </w:r>
                </w:p>
              </w:tc>
              <w:tc>
                <w:tcPr>
                  <w:tcW w:w="1080" w:type="dxa"/>
                  <w:noWrap/>
                  <w:hideMark/>
                </w:tcPr>
                <w:p w:rsidR="005653CC" w:rsidRPr="005653CC" w:rsidRDefault="005653CC" w:rsidP="005653C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653CC">
                    <w:rPr>
                      <w:rFonts w:ascii="Arial" w:eastAsia="Times New Roman" w:hAnsi="Arial" w:cs="Arial"/>
                      <w:color w:val="000000"/>
                    </w:rPr>
                    <w:t>125201</w:t>
                  </w:r>
                </w:p>
              </w:tc>
              <w:tc>
                <w:tcPr>
                  <w:tcW w:w="3800" w:type="dxa"/>
                  <w:noWrap/>
                  <w:hideMark/>
                </w:tcPr>
                <w:p w:rsidR="005653CC" w:rsidRPr="005653CC" w:rsidRDefault="005653CC" w:rsidP="005653C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rPr>
                  </w:pPr>
                  <w:r w:rsidRPr="005653CC">
                    <w:rPr>
                      <w:rFonts w:ascii="Arial" w:eastAsia="Times New Roman" w:hAnsi="Arial" w:cs="Arial"/>
                      <w:color w:val="FF0000"/>
                    </w:rPr>
                    <w:t>6.5</w:t>
                  </w:r>
                </w:p>
              </w:tc>
            </w:tr>
            <w:tr w:rsidR="005653CC" w:rsidRPr="005653CC" w:rsidTr="005653C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5653CC" w:rsidRPr="005653CC" w:rsidRDefault="005653CC" w:rsidP="005653CC">
                  <w:pPr>
                    <w:bidi/>
                    <w:rPr>
                      <w:rFonts w:ascii="Arial" w:eastAsia="Times New Roman" w:hAnsi="Arial" w:cs="Arial"/>
                      <w:color w:val="000000"/>
                    </w:rPr>
                  </w:pPr>
                  <w:r w:rsidRPr="005653CC">
                    <w:rPr>
                      <w:rFonts w:ascii="Arial" w:eastAsia="Times New Roman" w:hAnsi="Arial" w:cs="Arial"/>
                      <w:color w:val="000000"/>
                      <w:rtl/>
                    </w:rPr>
                    <w:t>براءة</w:t>
                  </w:r>
                </w:p>
              </w:tc>
              <w:tc>
                <w:tcPr>
                  <w:tcW w:w="1080" w:type="dxa"/>
                  <w:noWrap/>
                  <w:hideMark/>
                </w:tcPr>
                <w:p w:rsidR="005653CC" w:rsidRPr="005653CC" w:rsidRDefault="005653CC" w:rsidP="005653C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653CC">
                    <w:rPr>
                      <w:rFonts w:ascii="Arial" w:eastAsia="Times New Roman" w:hAnsi="Arial" w:cs="Arial"/>
                      <w:color w:val="000000"/>
                    </w:rPr>
                    <w:t>125213</w:t>
                  </w:r>
                </w:p>
              </w:tc>
              <w:tc>
                <w:tcPr>
                  <w:tcW w:w="3800" w:type="dxa"/>
                  <w:noWrap/>
                  <w:hideMark/>
                </w:tcPr>
                <w:p w:rsidR="005653CC" w:rsidRPr="005653CC" w:rsidRDefault="005653CC" w:rsidP="005653C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rPr>
                  </w:pPr>
                  <w:r w:rsidRPr="005653CC">
                    <w:rPr>
                      <w:rFonts w:ascii="Arial" w:eastAsia="Times New Roman" w:hAnsi="Arial" w:cs="Arial"/>
                      <w:color w:val="FF0000"/>
                    </w:rPr>
                    <w:t>5.5</w:t>
                  </w:r>
                </w:p>
              </w:tc>
            </w:tr>
          </w:tbl>
          <w:p w:rsidR="005653CC" w:rsidRDefault="005653CC" w:rsidP="001214B6">
            <w:pPr>
              <w:rPr>
                <w:rStyle w:val="weaslsentence"/>
                <w:rFonts w:asciiTheme="majorBidi" w:hAnsiTheme="majorBidi" w:cstheme="majorBidi"/>
                <w:sz w:val="28"/>
                <w:szCs w:val="28"/>
              </w:rPr>
            </w:pPr>
          </w:p>
          <w:p w:rsidR="00576EA9" w:rsidRDefault="00576EA9" w:rsidP="001214B6">
            <w:pPr>
              <w:rPr>
                <w:rStyle w:val="weaslsentence"/>
                <w:rFonts w:asciiTheme="majorBidi" w:hAnsiTheme="majorBidi" w:cstheme="majorBidi"/>
                <w:sz w:val="28"/>
                <w:szCs w:val="28"/>
              </w:rPr>
            </w:pPr>
          </w:p>
          <w:p w:rsidR="00576EA9" w:rsidRDefault="00576EA9" w:rsidP="001214B6">
            <w:pPr>
              <w:rPr>
                <w:rStyle w:val="weaslsentence"/>
                <w:rFonts w:asciiTheme="majorBidi" w:hAnsiTheme="majorBidi" w:cstheme="majorBidi"/>
                <w:sz w:val="28"/>
                <w:szCs w:val="28"/>
              </w:rPr>
            </w:pPr>
          </w:p>
          <w:p w:rsidR="00576EA9" w:rsidRDefault="005653CC" w:rsidP="005653CC">
            <w:pPr>
              <w:jc w:val="right"/>
              <w:rPr>
                <w:rStyle w:val="weaslsentence"/>
                <w:rFonts w:asciiTheme="majorBidi" w:hAnsiTheme="majorBidi" w:cstheme="majorBidi"/>
                <w:sz w:val="28"/>
                <w:szCs w:val="28"/>
                <w:rtl/>
              </w:rPr>
            </w:pPr>
            <w:r>
              <w:rPr>
                <w:rStyle w:val="weaslsentence"/>
                <w:rFonts w:asciiTheme="majorBidi" w:hAnsiTheme="majorBidi" w:cstheme="majorBidi" w:hint="cs"/>
                <w:sz w:val="28"/>
                <w:szCs w:val="28"/>
                <w:rtl/>
              </w:rPr>
              <w:t>الاهداف:</w:t>
            </w:r>
          </w:p>
          <w:p w:rsidR="00576EA9" w:rsidRDefault="005653CC" w:rsidP="005653CC">
            <w:pPr>
              <w:jc w:val="right"/>
              <w:rPr>
                <w:rStyle w:val="weaslsentence"/>
                <w:rFonts w:asciiTheme="majorBidi" w:hAnsiTheme="majorBidi" w:cstheme="majorBidi"/>
                <w:sz w:val="28"/>
                <w:szCs w:val="28"/>
                <w:rtl/>
              </w:rPr>
            </w:pPr>
            <w:r>
              <w:rPr>
                <w:rStyle w:val="weaslsentence"/>
                <w:rFonts w:asciiTheme="majorBidi" w:hAnsiTheme="majorBidi" w:cstheme="majorBidi" w:hint="cs"/>
                <w:sz w:val="28"/>
                <w:szCs w:val="28"/>
                <w:rtl/>
              </w:rPr>
              <w:t>يهدف هذا البحث الاجرائي الى تقوية الطلاب في تحليل الموقع الذي يعتبر احد اهم مقومات التصميم المعماري والذي ينتج بالنهاية تصميم معماري خالي من المشاكل والمعوقات اذا كان تحليلا صحيحا ومبنيا على اسس علمية ومدروسة بالنسبة للبيئة والطبيعة المستهدفة للتصميم فيها.</w:t>
            </w:r>
          </w:p>
          <w:p w:rsidR="005653CC" w:rsidRDefault="005653CC" w:rsidP="005653CC">
            <w:pPr>
              <w:jc w:val="right"/>
              <w:rPr>
                <w:rStyle w:val="weaslsentence"/>
                <w:rFonts w:asciiTheme="majorBidi" w:hAnsiTheme="majorBidi" w:cstheme="majorBidi"/>
                <w:sz w:val="28"/>
                <w:szCs w:val="28"/>
                <w:rtl/>
              </w:rPr>
            </w:pPr>
          </w:p>
          <w:p w:rsidR="001214B6" w:rsidRPr="001214B6" w:rsidRDefault="005653CC" w:rsidP="005653CC">
            <w:pPr>
              <w:jc w:val="right"/>
              <w:rPr>
                <w:rFonts w:asciiTheme="majorBidi" w:hAnsiTheme="majorBidi" w:cstheme="majorBidi"/>
                <w:sz w:val="28"/>
                <w:szCs w:val="28"/>
              </w:rPr>
            </w:pPr>
            <w:r>
              <w:rPr>
                <w:rStyle w:val="weaslsentence"/>
                <w:rFonts w:asciiTheme="majorBidi" w:hAnsiTheme="majorBidi" w:cstheme="majorBidi" w:hint="cs"/>
                <w:sz w:val="28"/>
                <w:szCs w:val="28"/>
                <w:rtl/>
              </w:rPr>
              <w:t xml:space="preserve">المشروع الاول لمادة التصميم المعماري 6 كان عبارة عن مركز تجاري وكانت نتائج تحليل الموقع الذي يقع في منطقة الحاووز الثاني في الخليل كما هي مبينة في الجدول اعلاه غير مرضية. </w:t>
            </w:r>
          </w:p>
        </w:tc>
      </w:tr>
    </w:tbl>
    <w:p w:rsidR="00C90D39" w:rsidRDefault="00C90D39">
      <w:pPr>
        <w:rPr>
          <w:rFonts w:asciiTheme="majorBidi" w:hAnsiTheme="majorBidi" w:cstheme="majorBidi"/>
          <w:sz w:val="28"/>
          <w:szCs w:val="28"/>
        </w:rPr>
      </w:pPr>
    </w:p>
    <w:tbl>
      <w:tblPr>
        <w:tblStyle w:val="TableGrid"/>
        <w:tblW w:w="10080" w:type="dxa"/>
        <w:tblInd w:w="-342" w:type="dxa"/>
        <w:tblLayout w:type="fixed"/>
        <w:tblLook w:val="04A0" w:firstRow="1" w:lastRow="0" w:firstColumn="1" w:lastColumn="0" w:noHBand="0" w:noVBand="1"/>
      </w:tblPr>
      <w:tblGrid>
        <w:gridCol w:w="7830"/>
        <w:gridCol w:w="2250"/>
      </w:tblGrid>
      <w:tr w:rsidR="001214B6" w:rsidRPr="00095509" w:rsidTr="00B65C2F">
        <w:tc>
          <w:tcPr>
            <w:tcW w:w="7830" w:type="dxa"/>
          </w:tcPr>
          <w:p w:rsidR="001214B6" w:rsidRPr="00095509" w:rsidRDefault="001214B6" w:rsidP="00576EA9">
            <w:pPr>
              <w:rPr>
                <w:rFonts w:asciiTheme="majorBidi" w:hAnsiTheme="majorBidi" w:cstheme="majorBidi"/>
                <w:sz w:val="28"/>
                <w:szCs w:val="28"/>
              </w:rPr>
            </w:pPr>
            <w:r w:rsidRPr="00095509">
              <w:rPr>
                <w:rFonts w:asciiTheme="majorBidi" w:hAnsiTheme="majorBidi" w:cstheme="majorBidi"/>
                <w:sz w:val="28"/>
                <w:szCs w:val="28"/>
              </w:rPr>
              <w:t xml:space="preserve">Step </w:t>
            </w:r>
          </w:p>
        </w:tc>
        <w:tc>
          <w:tcPr>
            <w:tcW w:w="2250" w:type="dxa"/>
          </w:tcPr>
          <w:p w:rsidR="001214B6" w:rsidRPr="00095509" w:rsidRDefault="001214B6" w:rsidP="00576EA9">
            <w:pPr>
              <w:rPr>
                <w:rFonts w:asciiTheme="majorBidi" w:hAnsiTheme="majorBidi" w:cstheme="majorBidi"/>
                <w:sz w:val="28"/>
                <w:szCs w:val="28"/>
              </w:rPr>
            </w:pPr>
            <w:r w:rsidRPr="00095509">
              <w:rPr>
                <w:rFonts w:asciiTheme="majorBidi" w:hAnsiTheme="majorBidi" w:cstheme="majorBidi"/>
                <w:sz w:val="28"/>
                <w:szCs w:val="28"/>
              </w:rPr>
              <w:t>Evidence</w:t>
            </w:r>
            <w:r>
              <w:rPr>
                <w:rFonts w:asciiTheme="majorBidi" w:hAnsiTheme="majorBidi" w:cstheme="majorBidi"/>
                <w:sz w:val="28"/>
                <w:szCs w:val="28"/>
              </w:rPr>
              <w:t>s (or Indicators)</w:t>
            </w:r>
          </w:p>
        </w:tc>
      </w:tr>
      <w:tr w:rsidR="001214B6" w:rsidRPr="00095509" w:rsidTr="00B65C2F">
        <w:tc>
          <w:tcPr>
            <w:tcW w:w="7830" w:type="dxa"/>
          </w:tcPr>
          <w:p w:rsidR="003766B8" w:rsidRPr="004447D1" w:rsidRDefault="003766B8" w:rsidP="004447D1">
            <w:pPr>
              <w:rPr>
                <w:rFonts w:asciiTheme="majorBidi" w:hAnsiTheme="majorBidi" w:cstheme="majorBidi"/>
                <w:sz w:val="28"/>
                <w:szCs w:val="28"/>
              </w:rPr>
            </w:pPr>
            <w:r w:rsidRPr="004447D1">
              <w:rPr>
                <w:rFonts w:asciiTheme="majorBidi" w:hAnsiTheme="majorBidi" w:cstheme="majorBidi"/>
                <w:sz w:val="28"/>
                <w:szCs w:val="28"/>
              </w:rPr>
              <w:t xml:space="preserve">1.2 Examine the weaknesses </w:t>
            </w:r>
          </w:p>
          <w:p w:rsidR="003A46F4" w:rsidRPr="003766B8" w:rsidRDefault="008B567E" w:rsidP="003766B8">
            <w:pPr>
              <w:pStyle w:val="ListParagraph"/>
              <w:rPr>
                <w:rFonts w:asciiTheme="majorBidi" w:eastAsiaTheme="minorEastAsia" w:hAnsiTheme="majorBidi" w:cstheme="majorBidi"/>
                <w:sz w:val="28"/>
                <w:szCs w:val="28"/>
              </w:rPr>
            </w:pPr>
            <w:r w:rsidRPr="003766B8">
              <w:rPr>
                <w:rFonts w:asciiTheme="majorBidi" w:hAnsiTheme="majorBidi" w:cstheme="majorBidi"/>
                <w:sz w:val="28"/>
                <w:szCs w:val="28"/>
              </w:rPr>
              <w:t xml:space="preserve"> </w:t>
            </w:r>
          </w:p>
          <w:p w:rsidR="001214B6" w:rsidRDefault="003766B8" w:rsidP="00576EA9">
            <w:pPr>
              <w:rPr>
                <w:rFonts w:asciiTheme="majorBidi" w:hAnsiTheme="majorBidi" w:cstheme="majorBidi"/>
                <w:sz w:val="28"/>
                <w:szCs w:val="28"/>
              </w:rPr>
            </w:pPr>
            <w:r>
              <w:rPr>
                <w:rFonts w:asciiTheme="majorBidi" w:hAnsiTheme="majorBidi" w:cstheme="majorBidi"/>
                <w:sz w:val="28"/>
                <w:szCs w:val="28"/>
              </w:rPr>
              <w:t xml:space="preserve">After the first assessment of the students, I discovered that the weakness in the period that the student stays in the site and misunderstanding many things that needs time to be explored. </w:t>
            </w:r>
          </w:p>
          <w:p w:rsidR="003766B8" w:rsidRPr="0022717B" w:rsidRDefault="003766B8" w:rsidP="003766B8">
            <w:pPr>
              <w:jc w:val="right"/>
              <w:rPr>
                <w:rFonts w:asciiTheme="majorBidi" w:hAnsiTheme="majorBidi" w:cstheme="majorBidi"/>
                <w:sz w:val="28"/>
                <w:szCs w:val="28"/>
                <w:rtl/>
              </w:rPr>
            </w:pPr>
            <w:r>
              <w:rPr>
                <w:rFonts w:asciiTheme="majorBidi" w:hAnsiTheme="majorBidi" w:cstheme="majorBidi" w:hint="cs"/>
                <w:sz w:val="28"/>
                <w:szCs w:val="28"/>
                <w:rtl/>
              </w:rPr>
              <w:t>بعد التقييم لتحليل الموقع للمشروع الاول تم اكتشاف ان المشكلة تكمن في الفترة التي يقضيها الطلاب خلال الزيارة العملية المراد  تصميم المشروع عليها حيث ان فهم المشروع يكمن في فهم جميع المكونات المحيطة بالموقع من مباني مجاورة وحركة المرور وطبوغرافية الارض بالإضافة الى العوامل البيئية والطبيعية مثل حركة الشمس وحركة الرياح لتحديد توجيه المبنى بالشكل الصحيح الذي يخدم التصميم البيئي المثالي للمباني.</w:t>
            </w:r>
          </w:p>
        </w:tc>
        <w:tc>
          <w:tcPr>
            <w:tcW w:w="2250" w:type="dxa"/>
          </w:tcPr>
          <w:p w:rsidR="00713699" w:rsidRPr="00713699" w:rsidRDefault="00713699" w:rsidP="00713699">
            <w:pPr>
              <w:rPr>
                <w:rFonts w:asciiTheme="majorBidi" w:eastAsiaTheme="minorEastAsia" w:hAnsiTheme="majorBidi" w:cstheme="majorBidi"/>
                <w:sz w:val="28"/>
                <w:szCs w:val="28"/>
              </w:rPr>
            </w:pPr>
          </w:p>
        </w:tc>
      </w:tr>
    </w:tbl>
    <w:p w:rsidR="001214B6" w:rsidRDefault="001214B6">
      <w:pPr>
        <w:rPr>
          <w:rFonts w:asciiTheme="majorBidi" w:hAnsiTheme="majorBidi" w:cstheme="majorBidi"/>
          <w:sz w:val="28"/>
          <w:szCs w:val="28"/>
        </w:rPr>
      </w:pPr>
    </w:p>
    <w:p w:rsidR="00C90D39" w:rsidRDefault="00C90D39">
      <w:pPr>
        <w:rPr>
          <w:rFonts w:asciiTheme="majorBidi" w:hAnsiTheme="majorBidi" w:cstheme="majorBidi"/>
          <w:sz w:val="28"/>
          <w:szCs w:val="28"/>
        </w:rPr>
      </w:pPr>
    </w:p>
    <w:tbl>
      <w:tblPr>
        <w:tblStyle w:val="TableGrid"/>
        <w:tblW w:w="10080" w:type="dxa"/>
        <w:tblInd w:w="-342" w:type="dxa"/>
        <w:tblLayout w:type="fixed"/>
        <w:tblLook w:val="04A0" w:firstRow="1" w:lastRow="0" w:firstColumn="1" w:lastColumn="0" w:noHBand="0" w:noVBand="1"/>
      </w:tblPr>
      <w:tblGrid>
        <w:gridCol w:w="4590"/>
        <w:gridCol w:w="5490"/>
      </w:tblGrid>
      <w:tr w:rsidR="00D43B72" w:rsidRPr="00095509" w:rsidTr="004447D1">
        <w:tc>
          <w:tcPr>
            <w:tcW w:w="4590" w:type="dxa"/>
          </w:tcPr>
          <w:p w:rsidR="00D43B72" w:rsidRPr="00095509" w:rsidRDefault="00D43B72" w:rsidP="00576EA9">
            <w:pPr>
              <w:rPr>
                <w:rFonts w:asciiTheme="majorBidi" w:hAnsiTheme="majorBidi" w:cstheme="majorBidi"/>
                <w:sz w:val="28"/>
                <w:szCs w:val="28"/>
              </w:rPr>
            </w:pPr>
            <w:r w:rsidRPr="00095509">
              <w:rPr>
                <w:rFonts w:asciiTheme="majorBidi" w:hAnsiTheme="majorBidi" w:cstheme="majorBidi"/>
                <w:sz w:val="28"/>
                <w:szCs w:val="28"/>
              </w:rPr>
              <w:t xml:space="preserve">Step </w:t>
            </w:r>
          </w:p>
        </w:tc>
        <w:tc>
          <w:tcPr>
            <w:tcW w:w="5490" w:type="dxa"/>
          </w:tcPr>
          <w:p w:rsidR="00D43B72" w:rsidRPr="00095509" w:rsidRDefault="00D43B72" w:rsidP="00576EA9">
            <w:pPr>
              <w:rPr>
                <w:rFonts w:asciiTheme="majorBidi" w:hAnsiTheme="majorBidi" w:cstheme="majorBidi"/>
                <w:sz w:val="28"/>
                <w:szCs w:val="28"/>
              </w:rPr>
            </w:pPr>
            <w:r w:rsidRPr="00095509">
              <w:rPr>
                <w:rFonts w:asciiTheme="majorBidi" w:hAnsiTheme="majorBidi" w:cstheme="majorBidi"/>
                <w:sz w:val="28"/>
                <w:szCs w:val="28"/>
              </w:rPr>
              <w:t>Evidence</w:t>
            </w:r>
            <w:r>
              <w:rPr>
                <w:rFonts w:asciiTheme="majorBidi" w:hAnsiTheme="majorBidi" w:cstheme="majorBidi"/>
                <w:sz w:val="28"/>
                <w:szCs w:val="28"/>
              </w:rPr>
              <w:t>s (or Indicators)</w:t>
            </w:r>
          </w:p>
        </w:tc>
      </w:tr>
      <w:tr w:rsidR="00D43B72" w:rsidRPr="00095509" w:rsidTr="004447D1">
        <w:tc>
          <w:tcPr>
            <w:tcW w:w="4590" w:type="dxa"/>
          </w:tcPr>
          <w:p w:rsidR="003766B8" w:rsidRDefault="00D42C0F" w:rsidP="004447D1">
            <w:pPr>
              <w:rPr>
                <w:rFonts w:asciiTheme="majorBidi" w:hAnsiTheme="majorBidi" w:cstheme="majorBidi"/>
                <w:sz w:val="28"/>
                <w:szCs w:val="28"/>
              </w:rPr>
            </w:pPr>
            <w:r>
              <w:rPr>
                <w:rFonts w:asciiTheme="majorBidi" w:hAnsiTheme="majorBidi" w:cstheme="majorBidi"/>
                <w:sz w:val="28"/>
                <w:szCs w:val="28"/>
              </w:rPr>
              <w:t>2.2</w:t>
            </w:r>
            <w:r w:rsidR="003766B8">
              <w:rPr>
                <w:rFonts w:asciiTheme="majorBidi" w:hAnsiTheme="majorBidi" w:cstheme="majorBidi"/>
                <w:sz w:val="28"/>
                <w:szCs w:val="28"/>
              </w:rPr>
              <w:t xml:space="preserve"> Plan of action( the strategy).</w:t>
            </w:r>
          </w:p>
          <w:p w:rsidR="003766B8" w:rsidRDefault="003766B8" w:rsidP="003766B8">
            <w:pPr>
              <w:jc w:val="right"/>
              <w:rPr>
                <w:rFonts w:asciiTheme="majorBidi" w:hAnsiTheme="majorBidi" w:cstheme="majorBidi"/>
                <w:sz w:val="28"/>
                <w:szCs w:val="28"/>
                <w:rtl/>
              </w:rPr>
            </w:pPr>
            <w:r>
              <w:rPr>
                <w:rFonts w:asciiTheme="majorBidi" w:hAnsiTheme="majorBidi" w:cstheme="majorBidi" w:hint="cs"/>
                <w:sz w:val="28"/>
                <w:szCs w:val="28"/>
                <w:rtl/>
              </w:rPr>
              <w:t xml:space="preserve">لقد اشتملت الخطوة التالية على وضع </w:t>
            </w:r>
            <w:proofErr w:type="spellStart"/>
            <w:r>
              <w:rPr>
                <w:rFonts w:asciiTheme="majorBidi" w:hAnsiTheme="majorBidi" w:cstheme="majorBidi" w:hint="cs"/>
                <w:sz w:val="28"/>
                <w:szCs w:val="28"/>
                <w:rtl/>
              </w:rPr>
              <w:t>استرتيجية</w:t>
            </w:r>
            <w:proofErr w:type="spellEnd"/>
            <w:r>
              <w:rPr>
                <w:rFonts w:asciiTheme="majorBidi" w:hAnsiTheme="majorBidi" w:cstheme="majorBidi" w:hint="cs"/>
                <w:sz w:val="28"/>
                <w:szCs w:val="28"/>
                <w:rtl/>
              </w:rPr>
              <w:t xml:space="preserve"> للعمل على تقوية الطلاب في تحليل الموقع وربط ذلك بارض الواقع</w:t>
            </w:r>
          </w:p>
          <w:p w:rsidR="003766B8" w:rsidRDefault="003766B8" w:rsidP="003766B8">
            <w:pPr>
              <w:jc w:val="right"/>
              <w:rPr>
                <w:rFonts w:asciiTheme="majorBidi" w:hAnsiTheme="majorBidi" w:cstheme="majorBidi"/>
                <w:sz w:val="28"/>
                <w:szCs w:val="28"/>
                <w:rtl/>
              </w:rPr>
            </w:pPr>
            <w:r>
              <w:rPr>
                <w:rFonts w:asciiTheme="majorBidi" w:hAnsiTheme="majorBidi" w:cstheme="majorBidi" w:hint="cs"/>
                <w:sz w:val="28"/>
                <w:szCs w:val="28"/>
                <w:rtl/>
              </w:rPr>
              <w:t xml:space="preserve">فكانت الفكرة تشتمل على استغلال المشروع الثاني في ذلك. </w:t>
            </w:r>
          </w:p>
          <w:p w:rsidR="003766B8" w:rsidRDefault="003766B8" w:rsidP="003766B8">
            <w:pPr>
              <w:jc w:val="right"/>
              <w:rPr>
                <w:rFonts w:asciiTheme="majorBidi" w:hAnsiTheme="majorBidi" w:cstheme="majorBidi"/>
                <w:sz w:val="28"/>
                <w:szCs w:val="28"/>
                <w:rtl/>
              </w:rPr>
            </w:pPr>
          </w:p>
          <w:p w:rsidR="003766B8" w:rsidRDefault="003766B8" w:rsidP="003766B8">
            <w:pPr>
              <w:jc w:val="right"/>
              <w:rPr>
                <w:rFonts w:asciiTheme="majorBidi" w:hAnsiTheme="majorBidi" w:cstheme="majorBidi"/>
                <w:sz w:val="28"/>
                <w:szCs w:val="28"/>
                <w:rtl/>
              </w:rPr>
            </w:pPr>
            <w:r>
              <w:rPr>
                <w:rFonts w:asciiTheme="majorBidi" w:hAnsiTheme="majorBidi" w:cstheme="majorBidi" w:hint="cs"/>
                <w:sz w:val="28"/>
                <w:szCs w:val="28"/>
                <w:rtl/>
              </w:rPr>
              <w:t xml:space="preserve">المشروع الثاني كان عبارة عن مركز تعليمي ( معهد موسيقي) وكانت قطعة الارض تقع في منطقة راس الجورة) مقابل مفرق شارع السلام.  </w:t>
            </w:r>
          </w:p>
          <w:p w:rsidR="003766B8" w:rsidRDefault="003766B8" w:rsidP="003766B8">
            <w:pPr>
              <w:jc w:val="right"/>
              <w:rPr>
                <w:rFonts w:asciiTheme="majorBidi" w:hAnsiTheme="majorBidi" w:cstheme="majorBidi"/>
                <w:sz w:val="28"/>
                <w:szCs w:val="28"/>
                <w:rtl/>
              </w:rPr>
            </w:pPr>
          </w:p>
          <w:p w:rsidR="004447D1" w:rsidRDefault="003766B8" w:rsidP="003766B8">
            <w:pPr>
              <w:jc w:val="right"/>
              <w:rPr>
                <w:rFonts w:asciiTheme="majorBidi" w:hAnsiTheme="majorBidi" w:cstheme="majorBidi"/>
                <w:sz w:val="28"/>
                <w:szCs w:val="28"/>
                <w:rtl/>
              </w:rPr>
            </w:pPr>
            <w:r>
              <w:rPr>
                <w:rFonts w:asciiTheme="majorBidi" w:hAnsiTheme="majorBidi" w:cstheme="majorBidi" w:hint="cs"/>
                <w:sz w:val="28"/>
                <w:szCs w:val="28"/>
                <w:rtl/>
              </w:rPr>
              <w:t>الاتفاق مع الطلاب على ان يتم التجمع في ارض المشروع الساعة السابعة صباحا يوم ال</w:t>
            </w:r>
            <w:r w:rsidR="004447D1">
              <w:rPr>
                <w:rFonts w:asciiTheme="majorBidi" w:hAnsiTheme="majorBidi" w:cstheme="majorBidi" w:hint="cs"/>
                <w:sz w:val="28"/>
                <w:szCs w:val="28"/>
                <w:rtl/>
              </w:rPr>
              <w:t>سبت الموافق 10-4-2016 وذلك لقضاء اكبر وقت ممكن في الموقع لفهم جميع الحيثيات والمقومات والمؤثرات في الموقع حتى يتم تحليل الموقع تحليلا سليما للوصول الى التصميم المعماري الامثل للمعهد الموسيقي.</w:t>
            </w:r>
          </w:p>
          <w:p w:rsidR="004447D1" w:rsidRDefault="004447D1" w:rsidP="003766B8">
            <w:pPr>
              <w:jc w:val="right"/>
              <w:rPr>
                <w:rFonts w:asciiTheme="majorBidi" w:hAnsiTheme="majorBidi" w:cstheme="majorBidi"/>
                <w:sz w:val="28"/>
                <w:szCs w:val="28"/>
                <w:rtl/>
              </w:rPr>
            </w:pPr>
            <w:r>
              <w:rPr>
                <w:rFonts w:asciiTheme="majorBidi" w:hAnsiTheme="majorBidi" w:cstheme="majorBidi" w:hint="cs"/>
                <w:sz w:val="28"/>
                <w:szCs w:val="28"/>
                <w:rtl/>
              </w:rPr>
              <w:t xml:space="preserve">حيث يتمكن الطالب بذلك بفهم الموقع ومؤثراته في فترات مختلفة من اليوم ( وقت الصباح ووقت الظهيرة ووقت المغرب) والذي يؤدي في النهاية الى النتائج المرجوة. </w:t>
            </w:r>
          </w:p>
          <w:p w:rsidR="004447D1" w:rsidRDefault="004447D1" w:rsidP="003766B8">
            <w:pPr>
              <w:jc w:val="right"/>
              <w:rPr>
                <w:rFonts w:asciiTheme="majorBidi" w:hAnsiTheme="majorBidi" w:cstheme="majorBidi"/>
                <w:sz w:val="28"/>
                <w:szCs w:val="28"/>
                <w:rtl/>
              </w:rPr>
            </w:pPr>
          </w:p>
          <w:p w:rsidR="003766B8" w:rsidRDefault="003766B8" w:rsidP="003766B8">
            <w:pPr>
              <w:jc w:val="right"/>
              <w:rPr>
                <w:rFonts w:asciiTheme="majorBidi" w:hAnsiTheme="majorBidi" w:cstheme="majorBidi"/>
                <w:sz w:val="28"/>
                <w:szCs w:val="28"/>
              </w:rPr>
            </w:pPr>
            <w:r>
              <w:rPr>
                <w:rFonts w:asciiTheme="majorBidi" w:hAnsiTheme="majorBidi" w:cstheme="majorBidi" w:hint="cs"/>
                <w:sz w:val="28"/>
                <w:szCs w:val="28"/>
                <w:rtl/>
              </w:rPr>
              <w:t xml:space="preserve"> </w:t>
            </w:r>
          </w:p>
          <w:p w:rsidR="00462627" w:rsidRPr="00095509" w:rsidRDefault="003766B8" w:rsidP="003766B8">
            <w:pPr>
              <w:rPr>
                <w:rFonts w:asciiTheme="majorBidi" w:hAnsiTheme="majorBidi" w:cstheme="majorBidi"/>
                <w:sz w:val="28"/>
                <w:szCs w:val="28"/>
              </w:rPr>
            </w:pPr>
            <w:r w:rsidRPr="00095509">
              <w:rPr>
                <w:rFonts w:asciiTheme="majorBidi" w:hAnsiTheme="majorBidi" w:cstheme="majorBidi"/>
                <w:sz w:val="28"/>
                <w:szCs w:val="28"/>
              </w:rPr>
              <w:t xml:space="preserve"> </w:t>
            </w:r>
          </w:p>
        </w:tc>
        <w:tc>
          <w:tcPr>
            <w:tcW w:w="5490" w:type="dxa"/>
          </w:tcPr>
          <w:p w:rsidR="00D43B72" w:rsidRDefault="00462627" w:rsidP="004447D1">
            <w:pPr>
              <w:pStyle w:val="ListParagraph"/>
              <w:numPr>
                <w:ilvl w:val="0"/>
                <w:numId w:val="7"/>
              </w:numPr>
              <w:rPr>
                <w:rFonts w:asciiTheme="majorBidi" w:hAnsiTheme="majorBidi" w:cstheme="majorBidi"/>
                <w:sz w:val="28"/>
                <w:szCs w:val="28"/>
              </w:rPr>
            </w:pPr>
            <w:r>
              <w:rPr>
                <w:rFonts w:asciiTheme="majorBidi" w:hAnsiTheme="majorBidi" w:cstheme="majorBidi"/>
                <w:sz w:val="28"/>
                <w:szCs w:val="28"/>
              </w:rPr>
              <w:t>C</w:t>
            </w:r>
            <w:r w:rsidR="004447D1">
              <w:rPr>
                <w:rFonts w:asciiTheme="majorBidi" w:hAnsiTheme="majorBidi" w:cstheme="majorBidi"/>
                <w:sz w:val="28"/>
                <w:szCs w:val="28"/>
              </w:rPr>
              <w:t xml:space="preserve">omparing the results of pre-jury and pro-jury. </w:t>
            </w:r>
          </w:p>
          <w:p w:rsidR="00462627" w:rsidRPr="00462627" w:rsidRDefault="00462627" w:rsidP="004447D1">
            <w:pPr>
              <w:pStyle w:val="ListParagraph"/>
              <w:rPr>
                <w:rFonts w:asciiTheme="majorBidi" w:hAnsiTheme="majorBidi" w:cstheme="majorBidi"/>
                <w:sz w:val="28"/>
                <w:szCs w:val="28"/>
              </w:rPr>
            </w:pPr>
          </w:p>
        </w:tc>
      </w:tr>
      <w:tr w:rsidR="004447D1" w:rsidRPr="00095509" w:rsidTr="004447D1">
        <w:tc>
          <w:tcPr>
            <w:tcW w:w="4590" w:type="dxa"/>
          </w:tcPr>
          <w:p w:rsidR="004447D1" w:rsidRDefault="004447D1" w:rsidP="004447D1">
            <w:pPr>
              <w:rPr>
                <w:rFonts w:asciiTheme="majorBidi" w:hAnsiTheme="majorBidi" w:cstheme="majorBidi"/>
                <w:sz w:val="28"/>
                <w:szCs w:val="28"/>
              </w:rPr>
            </w:pPr>
            <w:r>
              <w:rPr>
                <w:rFonts w:asciiTheme="majorBidi" w:hAnsiTheme="majorBidi" w:cstheme="majorBidi"/>
                <w:sz w:val="28"/>
                <w:szCs w:val="28"/>
              </w:rPr>
              <w:t xml:space="preserve">Step </w:t>
            </w:r>
          </w:p>
        </w:tc>
        <w:tc>
          <w:tcPr>
            <w:tcW w:w="5490" w:type="dxa"/>
          </w:tcPr>
          <w:p w:rsidR="004447D1" w:rsidRDefault="004447D1" w:rsidP="00462627">
            <w:pPr>
              <w:pStyle w:val="ListParagraph"/>
              <w:numPr>
                <w:ilvl w:val="0"/>
                <w:numId w:val="7"/>
              </w:numPr>
              <w:rPr>
                <w:rFonts w:asciiTheme="majorBidi" w:hAnsiTheme="majorBidi" w:cstheme="majorBidi"/>
                <w:sz w:val="28"/>
                <w:szCs w:val="28"/>
              </w:rPr>
            </w:pPr>
            <w:r>
              <w:rPr>
                <w:rFonts w:asciiTheme="majorBidi" w:hAnsiTheme="majorBidi" w:cstheme="majorBidi"/>
                <w:sz w:val="28"/>
                <w:szCs w:val="28"/>
              </w:rPr>
              <w:t>Evidence</w:t>
            </w:r>
          </w:p>
        </w:tc>
      </w:tr>
      <w:tr w:rsidR="004447D1" w:rsidRPr="00095509" w:rsidTr="004447D1">
        <w:tc>
          <w:tcPr>
            <w:tcW w:w="4590" w:type="dxa"/>
          </w:tcPr>
          <w:p w:rsidR="004447D1" w:rsidRDefault="004447D1" w:rsidP="003766B8">
            <w:pPr>
              <w:rPr>
                <w:rFonts w:asciiTheme="majorBidi" w:hAnsiTheme="majorBidi" w:cstheme="majorBidi"/>
                <w:sz w:val="28"/>
                <w:szCs w:val="28"/>
              </w:rPr>
            </w:pPr>
            <w:r>
              <w:rPr>
                <w:rFonts w:asciiTheme="majorBidi" w:hAnsiTheme="majorBidi" w:cstheme="majorBidi"/>
                <w:sz w:val="28"/>
                <w:szCs w:val="28"/>
              </w:rPr>
              <w:t>2.3 Examine the action strategy.</w:t>
            </w:r>
          </w:p>
          <w:p w:rsidR="004447D1" w:rsidRDefault="004447D1" w:rsidP="003766B8">
            <w:pPr>
              <w:rPr>
                <w:rFonts w:asciiTheme="majorBidi" w:hAnsiTheme="majorBidi" w:cstheme="majorBidi"/>
                <w:sz w:val="28"/>
                <w:szCs w:val="28"/>
              </w:rPr>
            </w:pPr>
          </w:p>
          <w:p w:rsidR="004447D1" w:rsidRDefault="004447D1" w:rsidP="003766B8">
            <w:pPr>
              <w:rPr>
                <w:rFonts w:asciiTheme="majorBidi" w:hAnsiTheme="majorBidi" w:cstheme="majorBidi"/>
                <w:sz w:val="28"/>
                <w:szCs w:val="28"/>
                <w:rtl/>
              </w:rPr>
            </w:pPr>
            <w:r>
              <w:rPr>
                <w:rFonts w:asciiTheme="majorBidi" w:hAnsiTheme="majorBidi" w:cstheme="majorBidi" w:hint="cs"/>
                <w:sz w:val="28"/>
                <w:szCs w:val="28"/>
                <w:rtl/>
              </w:rPr>
              <w:t xml:space="preserve">تم الاتفاق مع الطلبة على عقد مناقشة لتحليل الموقع بشكل مفصل وذلك يوم الاثنين 12-4-2016 وكانت نتائج المناقشة على النحو التالي: </w:t>
            </w:r>
          </w:p>
        </w:tc>
        <w:tc>
          <w:tcPr>
            <w:tcW w:w="5490" w:type="dxa"/>
          </w:tcPr>
          <w:tbl>
            <w:tblPr>
              <w:tblStyle w:val="LightShading"/>
              <w:bidiVisual/>
              <w:tblW w:w="6660" w:type="dxa"/>
              <w:tblLayout w:type="fixed"/>
              <w:tblLook w:val="04A0" w:firstRow="1" w:lastRow="0" w:firstColumn="1" w:lastColumn="0" w:noHBand="0" w:noVBand="1"/>
            </w:tblPr>
            <w:tblGrid>
              <w:gridCol w:w="1780"/>
              <w:gridCol w:w="1080"/>
              <w:gridCol w:w="3800"/>
            </w:tblGrid>
            <w:tr w:rsidR="004447D1" w:rsidRPr="004447D1" w:rsidTr="004447D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rsidR="004447D1" w:rsidRPr="004447D1" w:rsidRDefault="004447D1" w:rsidP="004447D1">
                  <w:pPr>
                    <w:rPr>
                      <w:rFonts w:ascii="Arial" w:eastAsia="Times New Roman" w:hAnsi="Arial" w:cs="Arial"/>
                      <w:color w:val="000000"/>
                    </w:rPr>
                  </w:pPr>
                </w:p>
              </w:tc>
              <w:tc>
                <w:tcPr>
                  <w:tcW w:w="1080" w:type="dxa"/>
                  <w:noWrap/>
                  <w:hideMark/>
                </w:tcPr>
                <w:p w:rsidR="004447D1" w:rsidRPr="004447D1" w:rsidRDefault="004447D1" w:rsidP="004447D1">
                  <w:pPr>
                    <w:bidi/>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4447D1">
                    <w:rPr>
                      <w:rFonts w:ascii="Arial" w:eastAsia="Times New Roman" w:hAnsi="Arial" w:cs="Arial"/>
                      <w:color w:val="000000"/>
                      <w:rtl/>
                    </w:rPr>
                    <w:t>الرقم الجامعي</w:t>
                  </w:r>
                </w:p>
              </w:tc>
              <w:tc>
                <w:tcPr>
                  <w:tcW w:w="3800" w:type="dxa"/>
                  <w:noWrap/>
                  <w:hideMark/>
                </w:tcPr>
                <w:p w:rsidR="004447D1" w:rsidRPr="004447D1" w:rsidRDefault="004447D1" w:rsidP="004447D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rPr>
                  </w:pPr>
                  <w:r w:rsidRPr="004447D1">
                    <w:rPr>
                      <w:rFonts w:ascii="Arial" w:eastAsia="Times New Roman" w:hAnsi="Arial" w:cs="Arial"/>
                      <w:color w:val="FF0000"/>
                    </w:rPr>
                    <w:t>First jury site analysis ( 10 pts)</w:t>
                  </w:r>
                </w:p>
              </w:tc>
            </w:tr>
            <w:tr w:rsidR="004447D1" w:rsidRPr="004447D1" w:rsidTr="004447D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4447D1" w:rsidRPr="004447D1" w:rsidRDefault="004447D1" w:rsidP="004447D1">
                  <w:pPr>
                    <w:bidi/>
                    <w:rPr>
                      <w:rFonts w:ascii="Arial" w:eastAsia="Times New Roman" w:hAnsi="Arial" w:cs="Arial"/>
                      <w:color w:val="000000"/>
                    </w:rPr>
                  </w:pPr>
                  <w:r w:rsidRPr="004447D1">
                    <w:rPr>
                      <w:rFonts w:ascii="Arial" w:eastAsia="Times New Roman" w:hAnsi="Arial" w:cs="Arial"/>
                      <w:color w:val="000000"/>
                      <w:rtl/>
                    </w:rPr>
                    <w:t>احلام</w:t>
                  </w:r>
                </w:p>
              </w:tc>
              <w:tc>
                <w:tcPr>
                  <w:tcW w:w="1080" w:type="dxa"/>
                  <w:noWrap/>
                  <w:hideMark/>
                </w:tcPr>
                <w:p w:rsidR="004447D1" w:rsidRPr="004447D1" w:rsidRDefault="004447D1" w:rsidP="004447D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4447D1">
                    <w:rPr>
                      <w:rFonts w:ascii="Arial" w:eastAsia="Times New Roman" w:hAnsi="Arial" w:cs="Arial"/>
                      <w:color w:val="000000"/>
                    </w:rPr>
                    <w:t>125427</w:t>
                  </w:r>
                </w:p>
              </w:tc>
              <w:tc>
                <w:tcPr>
                  <w:tcW w:w="3800" w:type="dxa"/>
                  <w:noWrap/>
                  <w:hideMark/>
                </w:tcPr>
                <w:p w:rsidR="004447D1" w:rsidRPr="004447D1" w:rsidRDefault="004447D1" w:rsidP="004447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rPr>
                  </w:pPr>
                  <w:r w:rsidRPr="004447D1">
                    <w:rPr>
                      <w:rFonts w:ascii="Arial" w:eastAsia="Times New Roman" w:hAnsi="Arial" w:cs="Arial"/>
                      <w:color w:val="FF0000"/>
                    </w:rPr>
                    <w:t>8</w:t>
                  </w:r>
                </w:p>
              </w:tc>
            </w:tr>
            <w:tr w:rsidR="004447D1" w:rsidRPr="004447D1" w:rsidTr="004447D1">
              <w:trPr>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4447D1" w:rsidRPr="004447D1" w:rsidRDefault="004447D1" w:rsidP="004447D1">
                  <w:pPr>
                    <w:bidi/>
                    <w:rPr>
                      <w:rFonts w:ascii="Arial" w:eastAsia="Times New Roman" w:hAnsi="Arial" w:cs="Arial"/>
                      <w:color w:val="000000"/>
                    </w:rPr>
                  </w:pPr>
                  <w:r w:rsidRPr="004447D1">
                    <w:rPr>
                      <w:rFonts w:ascii="Arial" w:eastAsia="Times New Roman" w:hAnsi="Arial" w:cs="Arial"/>
                      <w:color w:val="000000"/>
                      <w:rtl/>
                    </w:rPr>
                    <w:t>افنان</w:t>
                  </w:r>
                </w:p>
              </w:tc>
              <w:tc>
                <w:tcPr>
                  <w:tcW w:w="1080" w:type="dxa"/>
                  <w:noWrap/>
                  <w:hideMark/>
                </w:tcPr>
                <w:p w:rsidR="004447D1" w:rsidRPr="004447D1" w:rsidRDefault="004447D1" w:rsidP="004447D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4447D1">
                    <w:rPr>
                      <w:rFonts w:ascii="Arial" w:eastAsia="Times New Roman" w:hAnsi="Arial" w:cs="Arial"/>
                      <w:color w:val="000000"/>
                    </w:rPr>
                    <w:t>125420</w:t>
                  </w:r>
                </w:p>
              </w:tc>
              <w:tc>
                <w:tcPr>
                  <w:tcW w:w="3800" w:type="dxa"/>
                  <w:noWrap/>
                  <w:hideMark/>
                </w:tcPr>
                <w:p w:rsidR="004447D1" w:rsidRPr="004447D1" w:rsidRDefault="004447D1" w:rsidP="004447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rPr>
                  </w:pPr>
                  <w:r w:rsidRPr="004447D1">
                    <w:rPr>
                      <w:rFonts w:ascii="Arial" w:eastAsia="Times New Roman" w:hAnsi="Arial" w:cs="Arial"/>
                      <w:color w:val="FF0000"/>
                    </w:rPr>
                    <w:t>7</w:t>
                  </w:r>
                </w:p>
              </w:tc>
            </w:tr>
            <w:tr w:rsidR="004447D1" w:rsidRPr="004447D1" w:rsidTr="004447D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4447D1" w:rsidRPr="004447D1" w:rsidRDefault="004447D1" w:rsidP="004447D1">
                  <w:pPr>
                    <w:bidi/>
                    <w:rPr>
                      <w:rFonts w:ascii="Arial" w:eastAsia="Times New Roman" w:hAnsi="Arial" w:cs="Arial"/>
                      <w:color w:val="000000"/>
                    </w:rPr>
                  </w:pPr>
                  <w:proofErr w:type="spellStart"/>
                  <w:r w:rsidRPr="004447D1">
                    <w:rPr>
                      <w:rFonts w:ascii="Arial" w:eastAsia="Times New Roman" w:hAnsi="Arial" w:cs="Arial"/>
                      <w:color w:val="000000"/>
                      <w:rtl/>
                    </w:rPr>
                    <w:t>ايات</w:t>
                  </w:r>
                  <w:proofErr w:type="spellEnd"/>
                </w:p>
              </w:tc>
              <w:tc>
                <w:tcPr>
                  <w:tcW w:w="1080" w:type="dxa"/>
                  <w:noWrap/>
                  <w:hideMark/>
                </w:tcPr>
                <w:p w:rsidR="004447D1" w:rsidRPr="004447D1" w:rsidRDefault="004447D1" w:rsidP="004447D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4447D1">
                    <w:rPr>
                      <w:rFonts w:ascii="Arial" w:eastAsia="Times New Roman" w:hAnsi="Arial" w:cs="Arial"/>
                      <w:color w:val="000000"/>
                    </w:rPr>
                    <w:t>125449</w:t>
                  </w:r>
                </w:p>
              </w:tc>
              <w:tc>
                <w:tcPr>
                  <w:tcW w:w="3800" w:type="dxa"/>
                  <w:noWrap/>
                  <w:hideMark/>
                </w:tcPr>
                <w:p w:rsidR="004447D1" w:rsidRPr="004447D1" w:rsidRDefault="004447D1" w:rsidP="004447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rPr>
                  </w:pPr>
                  <w:r w:rsidRPr="004447D1">
                    <w:rPr>
                      <w:rFonts w:ascii="Arial" w:eastAsia="Times New Roman" w:hAnsi="Arial" w:cs="Arial"/>
                      <w:color w:val="FF0000"/>
                    </w:rPr>
                    <w:t>9</w:t>
                  </w:r>
                </w:p>
              </w:tc>
            </w:tr>
            <w:tr w:rsidR="004447D1" w:rsidRPr="004447D1" w:rsidTr="004447D1">
              <w:trPr>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4447D1" w:rsidRPr="004447D1" w:rsidRDefault="004447D1" w:rsidP="004447D1">
                  <w:pPr>
                    <w:bidi/>
                    <w:rPr>
                      <w:rFonts w:ascii="Arial" w:eastAsia="Times New Roman" w:hAnsi="Arial" w:cs="Arial"/>
                      <w:color w:val="000000"/>
                    </w:rPr>
                  </w:pPr>
                  <w:r w:rsidRPr="004447D1">
                    <w:rPr>
                      <w:rFonts w:ascii="Arial" w:eastAsia="Times New Roman" w:hAnsi="Arial" w:cs="Arial"/>
                      <w:color w:val="000000"/>
                      <w:rtl/>
                    </w:rPr>
                    <w:t>ثراء</w:t>
                  </w:r>
                </w:p>
              </w:tc>
              <w:tc>
                <w:tcPr>
                  <w:tcW w:w="1080" w:type="dxa"/>
                  <w:noWrap/>
                  <w:hideMark/>
                </w:tcPr>
                <w:p w:rsidR="004447D1" w:rsidRPr="004447D1" w:rsidRDefault="004447D1" w:rsidP="004447D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4447D1">
                    <w:rPr>
                      <w:rFonts w:ascii="Arial" w:eastAsia="Times New Roman" w:hAnsi="Arial" w:cs="Arial"/>
                      <w:color w:val="000000"/>
                    </w:rPr>
                    <w:t>111045</w:t>
                  </w:r>
                </w:p>
              </w:tc>
              <w:tc>
                <w:tcPr>
                  <w:tcW w:w="3800" w:type="dxa"/>
                  <w:noWrap/>
                  <w:hideMark/>
                </w:tcPr>
                <w:p w:rsidR="004447D1" w:rsidRPr="004447D1" w:rsidRDefault="004447D1" w:rsidP="004447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rPr>
                  </w:pPr>
                  <w:r w:rsidRPr="004447D1">
                    <w:rPr>
                      <w:rFonts w:ascii="Arial" w:eastAsia="Times New Roman" w:hAnsi="Arial" w:cs="Arial"/>
                      <w:color w:val="FF0000"/>
                    </w:rPr>
                    <w:t>5</w:t>
                  </w:r>
                </w:p>
              </w:tc>
            </w:tr>
            <w:tr w:rsidR="004447D1" w:rsidRPr="004447D1" w:rsidTr="004447D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4447D1" w:rsidRPr="004447D1" w:rsidRDefault="004447D1" w:rsidP="004447D1">
                  <w:pPr>
                    <w:bidi/>
                    <w:rPr>
                      <w:rFonts w:ascii="Arial" w:eastAsia="Times New Roman" w:hAnsi="Arial" w:cs="Arial"/>
                      <w:color w:val="000000"/>
                    </w:rPr>
                  </w:pPr>
                  <w:r w:rsidRPr="004447D1">
                    <w:rPr>
                      <w:rFonts w:ascii="Arial" w:eastAsia="Times New Roman" w:hAnsi="Arial" w:cs="Arial"/>
                      <w:color w:val="000000"/>
                      <w:rtl/>
                    </w:rPr>
                    <w:t>دنيا</w:t>
                  </w:r>
                </w:p>
              </w:tc>
              <w:tc>
                <w:tcPr>
                  <w:tcW w:w="1080" w:type="dxa"/>
                  <w:noWrap/>
                  <w:hideMark/>
                </w:tcPr>
                <w:p w:rsidR="004447D1" w:rsidRPr="004447D1" w:rsidRDefault="004447D1" w:rsidP="004447D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4447D1">
                    <w:rPr>
                      <w:rFonts w:ascii="Arial" w:eastAsia="Times New Roman" w:hAnsi="Arial" w:cs="Arial"/>
                      <w:color w:val="000000"/>
                    </w:rPr>
                    <w:t>111099</w:t>
                  </w:r>
                </w:p>
              </w:tc>
              <w:tc>
                <w:tcPr>
                  <w:tcW w:w="3800" w:type="dxa"/>
                  <w:noWrap/>
                  <w:hideMark/>
                </w:tcPr>
                <w:p w:rsidR="004447D1" w:rsidRPr="004447D1" w:rsidRDefault="004447D1" w:rsidP="004447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rPr>
                  </w:pPr>
                  <w:r w:rsidRPr="004447D1">
                    <w:rPr>
                      <w:rFonts w:ascii="Arial" w:eastAsia="Times New Roman" w:hAnsi="Arial" w:cs="Arial"/>
                      <w:color w:val="FF0000"/>
                    </w:rPr>
                    <w:t>8</w:t>
                  </w:r>
                </w:p>
              </w:tc>
            </w:tr>
            <w:tr w:rsidR="004447D1" w:rsidRPr="004447D1" w:rsidTr="004447D1">
              <w:trPr>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4447D1" w:rsidRPr="004447D1" w:rsidRDefault="004447D1" w:rsidP="004447D1">
                  <w:pPr>
                    <w:bidi/>
                    <w:rPr>
                      <w:rFonts w:ascii="Arial" w:eastAsia="Times New Roman" w:hAnsi="Arial" w:cs="Arial"/>
                      <w:color w:val="000000"/>
                    </w:rPr>
                  </w:pPr>
                  <w:r w:rsidRPr="004447D1">
                    <w:rPr>
                      <w:rFonts w:ascii="Arial" w:eastAsia="Times New Roman" w:hAnsi="Arial" w:cs="Arial"/>
                      <w:color w:val="000000"/>
                      <w:rtl/>
                    </w:rPr>
                    <w:t>رزان مناصرة</w:t>
                  </w:r>
                </w:p>
              </w:tc>
              <w:tc>
                <w:tcPr>
                  <w:tcW w:w="1080" w:type="dxa"/>
                  <w:noWrap/>
                  <w:hideMark/>
                </w:tcPr>
                <w:p w:rsidR="004447D1" w:rsidRPr="004447D1" w:rsidRDefault="004447D1" w:rsidP="004447D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4447D1">
                    <w:rPr>
                      <w:rFonts w:ascii="Arial" w:eastAsia="Times New Roman" w:hAnsi="Arial" w:cs="Arial"/>
                      <w:color w:val="000000"/>
                    </w:rPr>
                    <w:t>125332</w:t>
                  </w:r>
                </w:p>
              </w:tc>
              <w:tc>
                <w:tcPr>
                  <w:tcW w:w="3800" w:type="dxa"/>
                  <w:noWrap/>
                  <w:hideMark/>
                </w:tcPr>
                <w:p w:rsidR="004447D1" w:rsidRPr="004447D1" w:rsidRDefault="004447D1" w:rsidP="004447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rPr>
                  </w:pPr>
                  <w:r w:rsidRPr="004447D1">
                    <w:rPr>
                      <w:rFonts w:ascii="Arial" w:eastAsia="Times New Roman" w:hAnsi="Arial" w:cs="Arial"/>
                      <w:color w:val="FF0000"/>
                    </w:rPr>
                    <w:t>6</w:t>
                  </w:r>
                </w:p>
              </w:tc>
            </w:tr>
            <w:tr w:rsidR="004447D1" w:rsidRPr="004447D1" w:rsidTr="004447D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4447D1" w:rsidRPr="004447D1" w:rsidRDefault="004447D1" w:rsidP="004447D1">
                  <w:pPr>
                    <w:bidi/>
                    <w:rPr>
                      <w:rFonts w:ascii="Arial" w:eastAsia="Times New Roman" w:hAnsi="Arial" w:cs="Arial"/>
                      <w:color w:val="000000"/>
                    </w:rPr>
                  </w:pPr>
                  <w:r w:rsidRPr="004447D1">
                    <w:rPr>
                      <w:rFonts w:ascii="Arial" w:eastAsia="Times New Roman" w:hAnsi="Arial" w:cs="Arial"/>
                      <w:color w:val="000000"/>
                      <w:rtl/>
                    </w:rPr>
                    <w:t>رهام</w:t>
                  </w:r>
                </w:p>
              </w:tc>
              <w:tc>
                <w:tcPr>
                  <w:tcW w:w="1080" w:type="dxa"/>
                  <w:noWrap/>
                  <w:hideMark/>
                </w:tcPr>
                <w:p w:rsidR="004447D1" w:rsidRPr="004447D1" w:rsidRDefault="004447D1" w:rsidP="004447D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4447D1">
                    <w:rPr>
                      <w:rFonts w:ascii="Arial" w:eastAsia="Times New Roman" w:hAnsi="Arial" w:cs="Arial"/>
                      <w:color w:val="000000"/>
                    </w:rPr>
                    <w:t>125241</w:t>
                  </w:r>
                </w:p>
              </w:tc>
              <w:tc>
                <w:tcPr>
                  <w:tcW w:w="3800" w:type="dxa"/>
                  <w:noWrap/>
                  <w:hideMark/>
                </w:tcPr>
                <w:p w:rsidR="004447D1" w:rsidRPr="004447D1" w:rsidRDefault="004447D1" w:rsidP="004447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rPr>
                  </w:pPr>
                  <w:r w:rsidRPr="004447D1">
                    <w:rPr>
                      <w:rFonts w:ascii="Arial" w:eastAsia="Times New Roman" w:hAnsi="Arial" w:cs="Arial"/>
                      <w:color w:val="FF0000"/>
                    </w:rPr>
                    <w:t>7</w:t>
                  </w:r>
                </w:p>
              </w:tc>
            </w:tr>
            <w:tr w:rsidR="004447D1" w:rsidRPr="004447D1" w:rsidTr="004447D1">
              <w:trPr>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4447D1" w:rsidRPr="004447D1" w:rsidRDefault="004447D1" w:rsidP="004447D1">
                  <w:pPr>
                    <w:bidi/>
                    <w:rPr>
                      <w:rFonts w:ascii="Arial" w:eastAsia="Times New Roman" w:hAnsi="Arial" w:cs="Arial"/>
                      <w:color w:val="000000"/>
                    </w:rPr>
                  </w:pPr>
                  <w:r w:rsidRPr="004447D1">
                    <w:rPr>
                      <w:rFonts w:ascii="Arial" w:eastAsia="Times New Roman" w:hAnsi="Arial" w:cs="Arial"/>
                      <w:color w:val="000000"/>
                      <w:rtl/>
                    </w:rPr>
                    <w:t xml:space="preserve">روزان </w:t>
                  </w:r>
                  <w:proofErr w:type="spellStart"/>
                  <w:r w:rsidRPr="004447D1">
                    <w:rPr>
                      <w:rFonts w:ascii="Arial" w:eastAsia="Times New Roman" w:hAnsi="Arial" w:cs="Arial"/>
                      <w:color w:val="000000"/>
                      <w:rtl/>
                    </w:rPr>
                    <w:t>فطافطة</w:t>
                  </w:r>
                  <w:proofErr w:type="spellEnd"/>
                </w:p>
              </w:tc>
              <w:tc>
                <w:tcPr>
                  <w:tcW w:w="1080" w:type="dxa"/>
                  <w:noWrap/>
                  <w:hideMark/>
                </w:tcPr>
                <w:p w:rsidR="004447D1" w:rsidRPr="004447D1" w:rsidRDefault="004447D1" w:rsidP="004447D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4447D1">
                    <w:rPr>
                      <w:rFonts w:ascii="Arial" w:eastAsia="Times New Roman" w:hAnsi="Arial" w:cs="Arial"/>
                      <w:color w:val="000000"/>
                    </w:rPr>
                    <w:t>125315</w:t>
                  </w:r>
                </w:p>
              </w:tc>
              <w:tc>
                <w:tcPr>
                  <w:tcW w:w="3800" w:type="dxa"/>
                  <w:noWrap/>
                  <w:hideMark/>
                </w:tcPr>
                <w:p w:rsidR="004447D1" w:rsidRPr="004447D1" w:rsidRDefault="004447D1" w:rsidP="004447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rPr>
                  </w:pPr>
                  <w:r w:rsidRPr="004447D1">
                    <w:rPr>
                      <w:rFonts w:ascii="Arial" w:eastAsia="Times New Roman" w:hAnsi="Arial" w:cs="Arial"/>
                      <w:color w:val="FF0000"/>
                    </w:rPr>
                    <w:t>8.8</w:t>
                  </w:r>
                </w:p>
              </w:tc>
            </w:tr>
            <w:tr w:rsidR="004447D1" w:rsidRPr="004447D1" w:rsidTr="004447D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4447D1" w:rsidRPr="004447D1" w:rsidRDefault="004447D1" w:rsidP="004447D1">
                  <w:pPr>
                    <w:bidi/>
                    <w:rPr>
                      <w:rFonts w:ascii="Arial" w:eastAsia="Times New Roman" w:hAnsi="Arial" w:cs="Arial"/>
                      <w:color w:val="000000"/>
                    </w:rPr>
                  </w:pPr>
                  <w:r w:rsidRPr="004447D1">
                    <w:rPr>
                      <w:rFonts w:ascii="Arial" w:eastAsia="Times New Roman" w:hAnsi="Arial" w:cs="Arial"/>
                      <w:color w:val="000000"/>
                      <w:rtl/>
                    </w:rPr>
                    <w:t>سجا صوالحة</w:t>
                  </w:r>
                </w:p>
              </w:tc>
              <w:tc>
                <w:tcPr>
                  <w:tcW w:w="1080" w:type="dxa"/>
                  <w:noWrap/>
                  <w:hideMark/>
                </w:tcPr>
                <w:p w:rsidR="004447D1" w:rsidRPr="004447D1" w:rsidRDefault="004447D1" w:rsidP="004447D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4447D1">
                    <w:rPr>
                      <w:rFonts w:ascii="Arial" w:eastAsia="Times New Roman" w:hAnsi="Arial" w:cs="Arial"/>
                      <w:color w:val="000000"/>
                    </w:rPr>
                    <w:t>125338</w:t>
                  </w:r>
                </w:p>
              </w:tc>
              <w:tc>
                <w:tcPr>
                  <w:tcW w:w="3800" w:type="dxa"/>
                  <w:noWrap/>
                  <w:hideMark/>
                </w:tcPr>
                <w:p w:rsidR="004447D1" w:rsidRPr="004447D1" w:rsidRDefault="004447D1" w:rsidP="004447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rPr>
                  </w:pPr>
                  <w:r w:rsidRPr="004447D1">
                    <w:rPr>
                      <w:rFonts w:ascii="Arial" w:eastAsia="Times New Roman" w:hAnsi="Arial" w:cs="Arial"/>
                      <w:color w:val="FF0000"/>
                    </w:rPr>
                    <w:t>6</w:t>
                  </w:r>
                </w:p>
              </w:tc>
            </w:tr>
            <w:tr w:rsidR="004447D1" w:rsidRPr="004447D1" w:rsidTr="004447D1">
              <w:trPr>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4447D1" w:rsidRPr="004447D1" w:rsidRDefault="004447D1" w:rsidP="004447D1">
                  <w:pPr>
                    <w:bidi/>
                    <w:rPr>
                      <w:rFonts w:ascii="Arial" w:eastAsia="Times New Roman" w:hAnsi="Arial" w:cs="Arial"/>
                      <w:color w:val="000000"/>
                    </w:rPr>
                  </w:pPr>
                  <w:r w:rsidRPr="004447D1">
                    <w:rPr>
                      <w:rFonts w:ascii="Arial" w:eastAsia="Times New Roman" w:hAnsi="Arial" w:cs="Arial"/>
                      <w:color w:val="000000"/>
                      <w:rtl/>
                    </w:rPr>
                    <w:t>مارلين</w:t>
                  </w:r>
                </w:p>
              </w:tc>
              <w:tc>
                <w:tcPr>
                  <w:tcW w:w="1080" w:type="dxa"/>
                  <w:noWrap/>
                  <w:hideMark/>
                </w:tcPr>
                <w:p w:rsidR="004447D1" w:rsidRPr="004447D1" w:rsidRDefault="004447D1" w:rsidP="004447D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4447D1">
                    <w:rPr>
                      <w:rFonts w:ascii="Arial" w:eastAsia="Times New Roman" w:hAnsi="Arial" w:cs="Arial"/>
                      <w:color w:val="000000"/>
                    </w:rPr>
                    <w:t>125198</w:t>
                  </w:r>
                </w:p>
              </w:tc>
              <w:tc>
                <w:tcPr>
                  <w:tcW w:w="3800" w:type="dxa"/>
                  <w:noWrap/>
                  <w:hideMark/>
                </w:tcPr>
                <w:p w:rsidR="004447D1" w:rsidRPr="004447D1" w:rsidRDefault="004447D1" w:rsidP="004447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rPr>
                  </w:pPr>
                  <w:r w:rsidRPr="004447D1">
                    <w:rPr>
                      <w:rFonts w:ascii="Arial" w:eastAsia="Times New Roman" w:hAnsi="Arial" w:cs="Arial"/>
                      <w:color w:val="FF0000"/>
                    </w:rPr>
                    <w:t>8.5</w:t>
                  </w:r>
                </w:p>
              </w:tc>
            </w:tr>
            <w:tr w:rsidR="004447D1" w:rsidRPr="004447D1" w:rsidTr="004447D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4447D1" w:rsidRPr="004447D1" w:rsidRDefault="004447D1" w:rsidP="004447D1">
                  <w:pPr>
                    <w:bidi/>
                    <w:rPr>
                      <w:rFonts w:ascii="Arial" w:eastAsia="Times New Roman" w:hAnsi="Arial" w:cs="Arial"/>
                      <w:color w:val="000000"/>
                    </w:rPr>
                  </w:pPr>
                  <w:r w:rsidRPr="004447D1">
                    <w:rPr>
                      <w:rFonts w:ascii="Arial" w:eastAsia="Times New Roman" w:hAnsi="Arial" w:cs="Arial"/>
                      <w:color w:val="000000"/>
                      <w:rtl/>
                    </w:rPr>
                    <w:t>ابو عرام</w:t>
                  </w:r>
                </w:p>
              </w:tc>
              <w:tc>
                <w:tcPr>
                  <w:tcW w:w="1080" w:type="dxa"/>
                  <w:noWrap/>
                  <w:hideMark/>
                </w:tcPr>
                <w:p w:rsidR="004447D1" w:rsidRPr="004447D1" w:rsidRDefault="004447D1" w:rsidP="004447D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4447D1">
                    <w:rPr>
                      <w:rFonts w:ascii="Arial" w:eastAsia="Times New Roman" w:hAnsi="Arial" w:cs="Arial"/>
                      <w:color w:val="000000"/>
                    </w:rPr>
                    <w:t>125194</w:t>
                  </w:r>
                </w:p>
              </w:tc>
              <w:tc>
                <w:tcPr>
                  <w:tcW w:w="3800" w:type="dxa"/>
                  <w:noWrap/>
                  <w:hideMark/>
                </w:tcPr>
                <w:p w:rsidR="004447D1" w:rsidRPr="004447D1" w:rsidRDefault="004447D1" w:rsidP="004447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rPr>
                  </w:pPr>
                  <w:r w:rsidRPr="004447D1">
                    <w:rPr>
                      <w:rFonts w:ascii="Arial" w:eastAsia="Times New Roman" w:hAnsi="Arial" w:cs="Arial"/>
                      <w:color w:val="FF0000"/>
                    </w:rPr>
                    <w:t>8.5</w:t>
                  </w:r>
                </w:p>
              </w:tc>
            </w:tr>
            <w:tr w:rsidR="004447D1" w:rsidRPr="004447D1" w:rsidTr="004447D1">
              <w:trPr>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4447D1" w:rsidRPr="004447D1" w:rsidRDefault="004447D1" w:rsidP="004447D1">
                  <w:pPr>
                    <w:bidi/>
                    <w:rPr>
                      <w:rFonts w:ascii="Arial" w:eastAsia="Times New Roman" w:hAnsi="Arial" w:cs="Arial"/>
                      <w:color w:val="000000"/>
                    </w:rPr>
                  </w:pPr>
                  <w:r w:rsidRPr="004447D1">
                    <w:rPr>
                      <w:rFonts w:ascii="Arial" w:eastAsia="Times New Roman" w:hAnsi="Arial" w:cs="Arial"/>
                      <w:color w:val="000000"/>
                      <w:rtl/>
                    </w:rPr>
                    <w:t>نفين</w:t>
                  </w:r>
                </w:p>
              </w:tc>
              <w:tc>
                <w:tcPr>
                  <w:tcW w:w="1080" w:type="dxa"/>
                  <w:noWrap/>
                  <w:hideMark/>
                </w:tcPr>
                <w:p w:rsidR="004447D1" w:rsidRPr="004447D1" w:rsidRDefault="004447D1" w:rsidP="004447D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4447D1">
                    <w:rPr>
                      <w:rFonts w:ascii="Arial" w:eastAsia="Times New Roman" w:hAnsi="Arial" w:cs="Arial"/>
                      <w:color w:val="000000"/>
                    </w:rPr>
                    <w:t>125441</w:t>
                  </w:r>
                </w:p>
              </w:tc>
              <w:tc>
                <w:tcPr>
                  <w:tcW w:w="3800" w:type="dxa"/>
                  <w:noWrap/>
                  <w:hideMark/>
                </w:tcPr>
                <w:p w:rsidR="004447D1" w:rsidRPr="004447D1" w:rsidRDefault="004447D1" w:rsidP="004447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rPr>
                  </w:pPr>
                  <w:r w:rsidRPr="004447D1">
                    <w:rPr>
                      <w:rFonts w:ascii="Arial" w:eastAsia="Times New Roman" w:hAnsi="Arial" w:cs="Arial"/>
                      <w:color w:val="FF0000"/>
                    </w:rPr>
                    <w:t>6.5</w:t>
                  </w:r>
                </w:p>
              </w:tc>
            </w:tr>
            <w:tr w:rsidR="004447D1" w:rsidRPr="004447D1" w:rsidTr="004447D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4447D1" w:rsidRPr="004447D1" w:rsidRDefault="004447D1" w:rsidP="004447D1">
                  <w:pPr>
                    <w:bidi/>
                    <w:rPr>
                      <w:rFonts w:ascii="Arial" w:eastAsia="Times New Roman" w:hAnsi="Arial" w:cs="Arial"/>
                      <w:color w:val="000000"/>
                    </w:rPr>
                  </w:pPr>
                  <w:r w:rsidRPr="004447D1">
                    <w:rPr>
                      <w:rFonts w:ascii="Arial" w:eastAsia="Times New Roman" w:hAnsi="Arial" w:cs="Arial"/>
                      <w:color w:val="000000"/>
                      <w:rtl/>
                    </w:rPr>
                    <w:t>هيا</w:t>
                  </w:r>
                </w:p>
              </w:tc>
              <w:tc>
                <w:tcPr>
                  <w:tcW w:w="1080" w:type="dxa"/>
                  <w:noWrap/>
                  <w:hideMark/>
                </w:tcPr>
                <w:p w:rsidR="004447D1" w:rsidRPr="004447D1" w:rsidRDefault="004447D1" w:rsidP="004447D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4447D1">
                    <w:rPr>
                      <w:rFonts w:ascii="Arial" w:eastAsia="Times New Roman" w:hAnsi="Arial" w:cs="Arial"/>
                      <w:color w:val="000000"/>
                    </w:rPr>
                    <w:t>137062</w:t>
                  </w:r>
                </w:p>
              </w:tc>
              <w:tc>
                <w:tcPr>
                  <w:tcW w:w="3800" w:type="dxa"/>
                  <w:noWrap/>
                  <w:hideMark/>
                </w:tcPr>
                <w:p w:rsidR="004447D1" w:rsidRPr="004447D1" w:rsidRDefault="004447D1" w:rsidP="004447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rPr>
                  </w:pPr>
                  <w:r w:rsidRPr="004447D1">
                    <w:rPr>
                      <w:rFonts w:ascii="Arial" w:eastAsia="Times New Roman" w:hAnsi="Arial" w:cs="Arial"/>
                      <w:color w:val="FF0000"/>
                    </w:rPr>
                    <w:t>9</w:t>
                  </w:r>
                </w:p>
              </w:tc>
            </w:tr>
            <w:tr w:rsidR="004447D1" w:rsidRPr="004447D1" w:rsidTr="004447D1">
              <w:trPr>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4447D1" w:rsidRPr="004447D1" w:rsidRDefault="004447D1" w:rsidP="004447D1">
                  <w:pPr>
                    <w:bidi/>
                    <w:rPr>
                      <w:rFonts w:ascii="Arial" w:eastAsia="Times New Roman" w:hAnsi="Arial" w:cs="Arial"/>
                      <w:color w:val="000000"/>
                    </w:rPr>
                  </w:pPr>
                  <w:r w:rsidRPr="004447D1">
                    <w:rPr>
                      <w:rFonts w:ascii="Arial" w:eastAsia="Times New Roman" w:hAnsi="Arial" w:cs="Arial"/>
                      <w:color w:val="000000"/>
                      <w:rtl/>
                    </w:rPr>
                    <w:t>ولاء</w:t>
                  </w:r>
                </w:p>
              </w:tc>
              <w:tc>
                <w:tcPr>
                  <w:tcW w:w="1080" w:type="dxa"/>
                  <w:noWrap/>
                  <w:hideMark/>
                </w:tcPr>
                <w:p w:rsidR="004447D1" w:rsidRPr="004447D1" w:rsidRDefault="004447D1" w:rsidP="004447D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4447D1">
                    <w:rPr>
                      <w:rFonts w:ascii="Arial" w:eastAsia="Times New Roman" w:hAnsi="Arial" w:cs="Arial"/>
                      <w:color w:val="000000"/>
                    </w:rPr>
                    <w:t>125201</w:t>
                  </w:r>
                </w:p>
              </w:tc>
              <w:tc>
                <w:tcPr>
                  <w:tcW w:w="3800" w:type="dxa"/>
                  <w:noWrap/>
                  <w:hideMark/>
                </w:tcPr>
                <w:p w:rsidR="004447D1" w:rsidRPr="004447D1" w:rsidRDefault="004447D1" w:rsidP="004447D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rPr>
                  </w:pPr>
                  <w:r w:rsidRPr="004447D1">
                    <w:rPr>
                      <w:rFonts w:ascii="Arial" w:eastAsia="Times New Roman" w:hAnsi="Arial" w:cs="Arial"/>
                      <w:color w:val="FF0000"/>
                    </w:rPr>
                    <w:t>8</w:t>
                  </w:r>
                </w:p>
              </w:tc>
            </w:tr>
            <w:tr w:rsidR="004447D1" w:rsidRPr="004447D1" w:rsidTr="004447D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80" w:type="dxa"/>
                  <w:noWrap/>
                  <w:hideMark/>
                </w:tcPr>
                <w:p w:rsidR="004447D1" w:rsidRPr="004447D1" w:rsidRDefault="004447D1" w:rsidP="004447D1">
                  <w:pPr>
                    <w:bidi/>
                    <w:rPr>
                      <w:rFonts w:ascii="Arial" w:eastAsia="Times New Roman" w:hAnsi="Arial" w:cs="Arial"/>
                      <w:color w:val="000000"/>
                    </w:rPr>
                  </w:pPr>
                  <w:r w:rsidRPr="004447D1">
                    <w:rPr>
                      <w:rFonts w:ascii="Arial" w:eastAsia="Times New Roman" w:hAnsi="Arial" w:cs="Arial"/>
                      <w:color w:val="000000"/>
                      <w:rtl/>
                    </w:rPr>
                    <w:t>براءة</w:t>
                  </w:r>
                </w:p>
              </w:tc>
              <w:tc>
                <w:tcPr>
                  <w:tcW w:w="1080" w:type="dxa"/>
                  <w:noWrap/>
                  <w:hideMark/>
                </w:tcPr>
                <w:p w:rsidR="004447D1" w:rsidRPr="004447D1" w:rsidRDefault="004447D1" w:rsidP="004447D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4447D1">
                    <w:rPr>
                      <w:rFonts w:ascii="Arial" w:eastAsia="Times New Roman" w:hAnsi="Arial" w:cs="Arial"/>
                      <w:color w:val="000000"/>
                    </w:rPr>
                    <w:t>125213</w:t>
                  </w:r>
                </w:p>
              </w:tc>
              <w:tc>
                <w:tcPr>
                  <w:tcW w:w="3800" w:type="dxa"/>
                  <w:noWrap/>
                  <w:hideMark/>
                </w:tcPr>
                <w:p w:rsidR="004447D1" w:rsidRPr="004447D1" w:rsidRDefault="004447D1" w:rsidP="004447D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rPr>
                  </w:pPr>
                  <w:r w:rsidRPr="004447D1">
                    <w:rPr>
                      <w:rFonts w:ascii="Arial" w:eastAsia="Times New Roman" w:hAnsi="Arial" w:cs="Arial"/>
                      <w:color w:val="FF0000"/>
                    </w:rPr>
                    <w:t>7</w:t>
                  </w:r>
                </w:p>
              </w:tc>
            </w:tr>
          </w:tbl>
          <w:p w:rsidR="004447D1" w:rsidRDefault="004447D1" w:rsidP="00462627">
            <w:pPr>
              <w:pStyle w:val="ListParagraph"/>
              <w:numPr>
                <w:ilvl w:val="0"/>
                <w:numId w:val="7"/>
              </w:numPr>
              <w:rPr>
                <w:rFonts w:asciiTheme="majorBidi" w:hAnsiTheme="majorBidi" w:cstheme="majorBidi"/>
                <w:sz w:val="28"/>
                <w:szCs w:val="28"/>
              </w:rPr>
            </w:pPr>
          </w:p>
        </w:tc>
      </w:tr>
    </w:tbl>
    <w:p w:rsidR="004447D1" w:rsidRDefault="004447D1"/>
    <w:p w:rsidR="004447D1" w:rsidRDefault="004447D1">
      <w:pPr>
        <w:rPr>
          <w:rFonts w:asciiTheme="majorBidi" w:hAnsiTheme="majorBidi" w:cstheme="majorBidi"/>
          <w:b/>
          <w:bCs/>
          <w:sz w:val="32"/>
          <w:szCs w:val="32"/>
        </w:rPr>
      </w:pPr>
      <w:r w:rsidRPr="004447D1">
        <w:rPr>
          <w:rFonts w:asciiTheme="majorBidi" w:hAnsiTheme="majorBidi" w:cstheme="majorBidi"/>
          <w:b/>
          <w:bCs/>
          <w:sz w:val="32"/>
          <w:szCs w:val="32"/>
        </w:rPr>
        <w:t xml:space="preserve">Conclusion: </w:t>
      </w:r>
    </w:p>
    <w:p w:rsidR="00B44802" w:rsidRPr="003A5DD1" w:rsidRDefault="004447D1" w:rsidP="003A5DD1">
      <w:pPr>
        <w:jc w:val="right"/>
        <w:rPr>
          <w:rFonts w:asciiTheme="majorBidi" w:hAnsiTheme="majorBidi" w:cstheme="majorBidi"/>
          <w:sz w:val="28"/>
          <w:szCs w:val="28"/>
          <w:rtl/>
        </w:rPr>
      </w:pPr>
      <w:r w:rsidRPr="003A5DD1">
        <w:rPr>
          <w:rFonts w:asciiTheme="majorBidi" w:hAnsiTheme="majorBidi" w:cstheme="majorBidi" w:hint="cs"/>
          <w:sz w:val="28"/>
          <w:szCs w:val="28"/>
          <w:rtl/>
        </w:rPr>
        <w:t>كما هو مبين في الجدول اعلاه فان النتائج قد تحسنت وبشكل ملحوظ</w:t>
      </w:r>
      <w:r w:rsidR="003A5DD1" w:rsidRPr="003A5DD1">
        <w:rPr>
          <w:rFonts w:asciiTheme="majorBidi" w:hAnsiTheme="majorBidi" w:cstheme="majorBidi" w:hint="cs"/>
          <w:sz w:val="28"/>
          <w:szCs w:val="28"/>
          <w:rtl/>
        </w:rPr>
        <w:t xml:space="preserve"> ولكن الضعف في ذلك بان هذا ليس دليلا قطعيا على ان الطلاب قد اكتسبو</w:t>
      </w:r>
      <w:r w:rsidR="004D60A1">
        <w:rPr>
          <w:rFonts w:asciiTheme="majorBidi" w:hAnsiTheme="majorBidi" w:cstheme="majorBidi" w:hint="cs"/>
          <w:sz w:val="28"/>
          <w:szCs w:val="28"/>
          <w:rtl/>
        </w:rPr>
        <w:t>ا</w:t>
      </w:r>
      <w:r w:rsidR="003A5DD1" w:rsidRPr="003A5DD1">
        <w:rPr>
          <w:rFonts w:asciiTheme="majorBidi" w:hAnsiTheme="majorBidi" w:cstheme="majorBidi" w:hint="cs"/>
          <w:sz w:val="28"/>
          <w:szCs w:val="28"/>
          <w:rtl/>
        </w:rPr>
        <w:t xml:space="preserve"> مهارة تحليل الموقع بشكل جيد وذلك لان تأثير ذلك يجب ان يظهر في التصميم النهائي ولكنه يعتبر مؤشرا جيدا على ان النتائج النهائية ستكون افضل من المشروع الاول </w:t>
      </w:r>
      <w:r w:rsidR="004D60A1" w:rsidRPr="003A5DD1">
        <w:rPr>
          <w:rFonts w:asciiTheme="majorBidi" w:hAnsiTheme="majorBidi" w:cstheme="majorBidi" w:hint="cs"/>
          <w:sz w:val="28"/>
          <w:szCs w:val="28"/>
          <w:rtl/>
        </w:rPr>
        <w:t>بإذن</w:t>
      </w:r>
      <w:r w:rsidR="003A5DD1" w:rsidRPr="003A5DD1">
        <w:rPr>
          <w:rFonts w:asciiTheme="majorBidi" w:hAnsiTheme="majorBidi" w:cstheme="majorBidi" w:hint="cs"/>
          <w:sz w:val="28"/>
          <w:szCs w:val="28"/>
          <w:rtl/>
        </w:rPr>
        <w:t xml:space="preserve"> الله. </w:t>
      </w:r>
    </w:p>
    <w:p w:rsidR="003A5DD1" w:rsidRPr="004447D1" w:rsidRDefault="003A5DD1" w:rsidP="004447D1">
      <w:pPr>
        <w:rPr>
          <w:rFonts w:asciiTheme="majorBidi" w:hAnsiTheme="majorBidi" w:cstheme="majorBidi"/>
          <w:b/>
          <w:bCs/>
          <w:sz w:val="32"/>
          <w:szCs w:val="32"/>
          <w:rtl/>
        </w:rPr>
      </w:pPr>
    </w:p>
    <w:sectPr w:rsidR="003A5DD1" w:rsidRPr="004447D1" w:rsidSect="006E1C3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2F5" w:rsidRDefault="00E132F5" w:rsidP="00F2586B">
      <w:pPr>
        <w:spacing w:after="0" w:line="240" w:lineRule="auto"/>
      </w:pPr>
      <w:r>
        <w:separator/>
      </w:r>
    </w:p>
  </w:endnote>
  <w:endnote w:type="continuationSeparator" w:id="0">
    <w:p w:rsidR="00E132F5" w:rsidRDefault="00E132F5" w:rsidP="00F2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A9" w:rsidRDefault="00576EA9" w:rsidP="00A175EA">
    <w:pPr>
      <w:pStyle w:val="Footer"/>
    </w:pPr>
  </w:p>
  <w:p w:rsidR="00576EA9" w:rsidRDefault="00576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2F5" w:rsidRDefault="00E132F5" w:rsidP="00F2586B">
      <w:pPr>
        <w:spacing w:after="0" w:line="240" w:lineRule="auto"/>
      </w:pPr>
      <w:r>
        <w:separator/>
      </w:r>
    </w:p>
  </w:footnote>
  <w:footnote w:type="continuationSeparator" w:id="0">
    <w:p w:rsidR="00E132F5" w:rsidRDefault="00E132F5" w:rsidP="00F25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549BE"/>
    <w:multiLevelType w:val="hybridMultilevel"/>
    <w:tmpl w:val="A3C40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9306B"/>
    <w:multiLevelType w:val="hybridMultilevel"/>
    <w:tmpl w:val="E7A64F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257AD"/>
    <w:multiLevelType w:val="hybridMultilevel"/>
    <w:tmpl w:val="EA80F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F4020"/>
    <w:multiLevelType w:val="hybridMultilevel"/>
    <w:tmpl w:val="E9AADD3E"/>
    <w:lvl w:ilvl="0" w:tplc="380ED2C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786AC2"/>
    <w:multiLevelType w:val="hybridMultilevel"/>
    <w:tmpl w:val="A3C40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63CAD"/>
    <w:multiLevelType w:val="hybridMultilevel"/>
    <w:tmpl w:val="B8D41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B754D4"/>
    <w:multiLevelType w:val="hybridMultilevel"/>
    <w:tmpl w:val="3670F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81FF8"/>
    <w:multiLevelType w:val="hybridMultilevel"/>
    <w:tmpl w:val="E460E57A"/>
    <w:lvl w:ilvl="0" w:tplc="619C371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7D26CC"/>
    <w:multiLevelType w:val="hybridMultilevel"/>
    <w:tmpl w:val="AAF06E56"/>
    <w:lvl w:ilvl="0" w:tplc="8A1CB82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320415"/>
    <w:multiLevelType w:val="hybridMultilevel"/>
    <w:tmpl w:val="164CE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D02887"/>
    <w:multiLevelType w:val="multilevel"/>
    <w:tmpl w:val="ED7E9B66"/>
    <w:lvl w:ilvl="0">
      <w:start w:val="1"/>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79D8180B"/>
    <w:multiLevelType w:val="hybridMultilevel"/>
    <w:tmpl w:val="B8D41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5F637F"/>
    <w:multiLevelType w:val="hybridMultilevel"/>
    <w:tmpl w:val="164CE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1"/>
  </w:num>
  <w:num w:numId="5">
    <w:abstractNumId w:val="9"/>
  </w:num>
  <w:num w:numId="6">
    <w:abstractNumId w:val="5"/>
  </w:num>
  <w:num w:numId="7">
    <w:abstractNumId w:val="8"/>
  </w:num>
  <w:num w:numId="8">
    <w:abstractNumId w:val="12"/>
  </w:num>
  <w:num w:numId="9">
    <w:abstractNumId w:val="4"/>
  </w:num>
  <w:num w:numId="10">
    <w:abstractNumId w:val="6"/>
  </w:num>
  <w:num w:numId="11">
    <w:abstractNumId w:val="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90D39"/>
    <w:rsid w:val="0000763D"/>
    <w:rsid w:val="000903BA"/>
    <w:rsid w:val="00095509"/>
    <w:rsid w:val="001214B6"/>
    <w:rsid w:val="00122720"/>
    <w:rsid w:val="001C5D1E"/>
    <w:rsid w:val="001D3481"/>
    <w:rsid w:val="00224C0E"/>
    <w:rsid w:val="0022717B"/>
    <w:rsid w:val="00272ED6"/>
    <w:rsid w:val="002B0B46"/>
    <w:rsid w:val="002B686E"/>
    <w:rsid w:val="002D7BC0"/>
    <w:rsid w:val="003766B8"/>
    <w:rsid w:val="0038011F"/>
    <w:rsid w:val="003A38C8"/>
    <w:rsid w:val="003A46F4"/>
    <w:rsid w:val="003A5DD1"/>
    <w:rsid w:val="003B6F48"/>
    <w:rsid w:val="003F65EA"/>
    <w:rsid w:val="004447D1"/>
    <w:rsid w:val="00460661"/>
    <w:rsid w:val="00462627"/>
    <w:rsid w:val="004C0556"/>
    <w:rsid w:val="004C6E0C"/>
    <w:rsid w:val="004D60A1"/>
    <w:rsid w:val="00500702"/>
    <w:rsid w:val="005266B9"/>
    <w:rsid w:val="005653CC"/>
    <w:rsid w:val="00576EA9"/>
    <w:rsid w:val="0059247B"/>
    <w:rsid w:val="005C54F9"/>
    <w:rsid w:val="00610ECD"/>
    <w:rsid w:val="006E1C35"/>
    <w:rsid w:val="006E6B13"/>
    <w:rsid w:val="00713699"/>
    <w:rsid w:val="00715926"/>
    <w:rsid w:val="00716EFD"/>
    <w:rsid w:val="0072409A"/>
    <w:rsid w:val="007621E5"/>
    <w:rsid w:val="007715AA"/>
    <w:rsid w:val="007854CE"/>
    <w:rsid w:val="00821483"/>
    <w:rsid w:val="00822AC1"/>
    <w:rsid w:val="008A169B"/>
    <w:rsid w:val="008A7E9D"/>
    <w:rsid w:val="008B567E"/>
    <w:rsid w:val="00923203"/>
    <w:rsid w:val="00930881"/>
    <w:rsid w:val="00974C40"/>
    <w:rsid w:val="009A5F7A"/>
    <w:rsid w:val="00A175EA"/>
    <w:rsid w:val="00A80A50"/>
    <w:rsid w:val="00AD7A9A"/>
    <w:rsid w:val="00AE7837"/>
    <w:rsid w:val="00B07998"/>
    <w:rsid w:val="00B44802"/>
    <w:rsid w:val="00B6297D"/>
    <w:rsid w:val="00B65C2F"/>
    <w:rsid w:val="00B95E1B"/>
    <w:rsid w:val="00BA3AE5"/>
    <w:rsid w:val="00BC2C05"/>
    <w:rsid w:val="00C31C97"/>
    <w:rsid w:val="00C63A80"/>
    <w:rsid w:val="00C90D39"/>
    <w:rsid w:val="00D42C0F"/>
    <w:rsid w:val="00D43B72"/>
    <w:rsid w:val="00D8142D"/>
    <w:rsid w:val="00DC50CB"/>
    <w:rsid w:val="00E132F5"/>
    <w:rsid w:val="00E22872"/>
    <w:rsid w:val="00EA0064"/>
    <w:rsid w:val="00ED5ACD"/>
    <w:rsid w:val="00F0595C"/>
    <w:rsid w:val="00F2586B"/>
    <w:rsid w:val="00F84F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D39"/>
    <w:pPr>
      <w:ind w:left="720"/>
      <w:contextualSpacing/>
    </w:pPr>
  </w:style>
  <w:style w:type="paragraph" w:styleId="BalloonText">
    <w:name w:val="Balloon Text"/>
    <w:basedOn w:val="Normal"/>
    <w:link w:val="BalloonTextChar"/>
    <w:uiPriority w:val="99"/>
    <w:semiHidden/>
    <w:unhideWhenUsed/>
    <w:rsid w:val="00C90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D39"/>
    <w:rPr>
      <w:rFonts w:ascii="Tahoma" w:hAnsi="Tahoma" w:cs="Tahoma"/>
      <w:sz w:val="16"/>
      <w:szCs w:val="16"/>
    </w:rPr>
  </w:style>
  <w:style w:type="character" w:customStyle="1" w:styleId="weaslsentence">
    <w:name w:val="weaslsentence"/>
    <w:basedOn w:val="DefaultParagraphFont"/>
    <w:rsid w:val="0022717B"/>
  </w:style>
  <w:style w:type="paragraph" w:styleId="Header">
    <w:name w:val="header"/>
    <w:basedOn w:val="Normal"/>
    <w:link w:val="HeaderChar"/>
    <w:uiPriority w:val="99"/>
    <w:unhideWhenUsed/>
    <w:rsid w:val="00F25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86B"/>
  </w:style>
  <w:style w:type="paragraph" w:styleId="Footer">
    <w:name w:val="footer"/>
    <w:basedOn w:val="Normal"/>
    <w:link w:val="FooterChar"/>
    <w:uiPriority w:val="99"/>
    <w:unhideWhenUsed/>
    <w:rsid w:val="00F25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86B"/>
  </w:style>
  <w:style w:type="character" w:styleId="Hyperlink">
    <w:name w:val="Hyperlink"/>
    <w:basedOn w:val="DefaultParagraphFont"/>
    <w:uiPriority w:val="99"/>
    <w:unhideWhenUsed/>
    <w:rsid w:val="008A169B"/>
    <w:rPr>
      <w:color w:val="0000FF" w:themeColor="hyperlink"/>
      <w:u w:val="single"/>
    </w:rPr>
  </w:style>
  <w:style w:type="table" w:styleId="LightShading">
    <w:name w:val="Light Shading"/>
    <w:basedOn w:val="TableNormal"/>
    <w:uiPriority w:val="60"/>
    <w:rsid w:val="005653C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59531">
      <w:bodyDiv w:val="1"/>
      <w:marLeft w:val="0"/>
      <w:marRight w:val="0"/>
      <w:marTop w:val="0"/>
      <w:marBottom w:val="0"/>
      <w:divBdr>
        <w:top w:val="none" w:sz="0" w:space="0" w:color="auto"/>
        <w:left w:val="none" w:sz="0" w:space="0" w:color="auto"/>
        <w:bottom w:val="none" w:sz="0" w:space="0" w:color="auto"/>
        <w:right w:val="none" w:sz="0" w:space="0" w:color="auto"/>
      </w:divBdr>
    </w:div>
    <w:div w:id="17844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C7287-A090-4818-9080-ED2C9311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SAQERpc</cp:lastModifiedBy>
  <cp:revision>62</cp:revision>
  <cp:lastPrinted>2013-03-20T19:45:00Z</cp:lastPrinted>
  <dcterms:created xsi:type="dcterms:W3CDTF">2013-01-17T07:44:00Z</dcterms:created>
  <dcterms:modified xsi:type="dcterms:W3CDTF">2016-04-19T15:32:00Z</dcterms:modified>
</cp:coreProperties>
</file>